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КАБІНЕТ МІНІСТРІВ УКРАЇНИ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0" w:name="o2"/>
      <w:bookmarkEnd w:id="0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П О С Т А Н О В А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від 3 листопада 2010 р. N 996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    Київ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" w:name="o3"/>
      <w:bookmarkEnd w:id="1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Про забезпечення участі громадськості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у формуванні та реалізації державної політики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" w:name="o4"/>
      <w:bookmarkEnd w:id="2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     { Із змінами, внесеними згідно з Постановами КМ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1109 ( </w:t>
      </w:r>
      <w:hyperlink r:id="rId5" w:tgtFrame="_blank" w:history="1">
        <w:r>
          <w:rPr>
            <w:rStyle w:val="Hyperlink"/>
            <w:rFonts w:cs="Courier New"/>
            <w:i/>
            <w:iCs/>
            <w:color w:val="5674B9"/>
            <w:sz w:val="21"/>
            <w:szCs w:val="21"/>
            <w:bdr w:val="none" w:sz="0" w:space="0" w:color="auto" w:frame="1"/>
          </w:rPr>
          <w:t>1109-2011-п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20.10.2011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       N  688 (  </w:t>
      </w:r>
      <w:hyperlink r:id="rId6" w:tgtFrame="_blank" w:history="1">
        <w:r>
          <w:rPr>
            <w:rStyle w:val="Hyperlink"/>
            <w:rFonts w:cs="Courier New"/>
            <w:i/>
            <w:iCs/>
            <w:color w:val="5674B9"/>
            <w:sz w:val="21"/>
            <w:szCs w:val="21"/>
            <w:bdr w:val="none" w:sz="0" w:space="0" w:color="auto" w:frame="1"/>
          </w:rPr>
          <w:t>688-2014-п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26.11.2014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" w:name="o5"/>
      <w:bookmarkEnd w:id="3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{ Установити, що громадська антидискримінаційна  експертиза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проводиться  громадськими   організаціями,  фізичними  та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юридичними  особами  в  рамках   публічного  громадського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обговорення проектів нормативно-правових актів відповідно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до  Порядку,  затвердженого  цією  Постановою,  згідно  з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    Постановою КМ N 61 ( </w:t>
      </w:r>
      <w:hyperlink r:id="rId7" w:tgtFrame="_blank" w:history="1">
        <w:r>
          <w:rPr>
            <w:rStyle w:val="Hyperlink"/>
            <w:rFonts w:cs="Courier New"/>
            <w:i/>
            <w:iCs/>
            <w:color w:val="5674B9"/>
            <w:sz w:val="21"/>
            <w:szCs w:val="21"/>
            <w:bdr w:val="none" w:sz="0" w:space="0" w:color="auto" w:frame="1"/>
          </w:rPr>
          <w:t>61-2013-п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30.01.2013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" w:name="o6"/>
      <w:bookmarkEnd w:id="4"/>
      <w:r>
        <w:rPr>
          <w:color w:val="000000"/>
          <w:sz w:val="21"/>
          <w:szCs w:val="21"/>
        </w:rPr>
        <w:t xml:space="preserve">     Кабінет Міністрів України 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t>п о с т а н о в л я є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" w:name="o7"/>
      <w:bookmarkEnd w:id="5"/>
      <w:r>
        <w:rPr>
          <w:color w:val="000000"/>
          <w:sz w:val="21"/>
          <w:szCs w:val="21"/>
        </w:rPr>
        <w:t xml:space="preserve">     1. Затвердити такі, що додаються: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" w:name="o8"/>
      <w:bookmarkEnd w:id="6"/>
      <w:r>
        <w:rPr>
          <w:color w:val="000000"/>
          <w:sz w:val="21"/>
          <w:szCs w:val="21"/>
        </w:rPr>
        <w:t xml:space="preserve">     Порядок проведення  консультацій  з  громадськістю  з  питань </w:t>
      </w:r>
      <w:r>
        <w:rPr>
          <w:color w:val="000000"/>
          <w:sz w:val="21"/>
          <w:szCs w:val="21"/>
        </w:rPr>
        <w:br/>
        <w:t xml:space="preserve">формування та реалізації державної політики;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" w:name="o9"/>
      <w:bookmarkEnd w:id="7"/>
      <w:r>
        <w:rPr>
          <w:color w:val="000000"/>
          <w:sz w:val="21"/>
          <w:szCs w:val="21"/>
        </w:rPr>
        <w:t xml:space="preserve">     Типове положення про громадську раду при міністерстві, іншому </w:t>
      </w:r>
      <w:r>
        <w:rPr>
          <w:color w:val="000000"/>
          <w:sz w:val="21"/>
          <w:szCs w:val="21"/>
        </w:rPr>
        <w:br/>
        <w:t xml:space="preserve">центральному  органі  виконавчої влади,  Раді міністрів Автономної </w:t>
      </w:r>
      <w:r>
        <w:rPr>
          <w:color w:val="000000"/>
          <w:sz w:val="21"/>
          <w:szCs w:val="21"/>
        </w:rPr>
        <w:br/>
        <w:t xml:space="preserve">Республіки Крим,  обласній, Київській та Севастопольській міській, </w:t>
      </w:r>
      <w:r>
        <w:rPr>
          <w:color w:val="000000"/>
          <w:sz w:val="21"/>
          <w:szCs w:val="21"/>
        </w:rPr>
        <w:br/>
        <w:t xml:space="preserve">районній,   районній   у   мм.   Києві  та  Севастополі  державній </w:t>
      </w:r>
      <w:r>
        <w:rPr>
          <w:color w:val="000000"/>
          <w:sz w:val="21"/>
          <w:szCs w:val="21"/>
        </w:rPr>
        <w:br/>
        <w:t xml:space="preserve">адміністрації.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" w:name="o10"/>
      <w:bookmarkEnd w:id="8"/>
      <w:r>
        <w:rPr>
          <w:color w:val="000000"/>
          <w:sz w:val="21"/>
          <w:szCs w:val="21"/>
        </w:rPr>
        <w:t xml:space="preserve">     2. Внести до постанов Кабінету Міністрів  України  зміни,  що </w:t>
      </w:r>
      <w:r>
        <w:rPr>
          <w:color w:val="000000"/>
          <w:sz w:val="21"/>
          <w:szCs w:val="21"/>
        </w:rPr>
        <w:br/>
        <w:t xml:space="preserve">додаються.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" w:name="o11"/>
      <w:bookmarkEnd w:id="9"/>
      <w:r>
        <w:rPr>
          <w:color w:val="000000"/>
          <w:sz w:val="21"/>
          <w:szCs w:val="21"/>
        </w:rPr>
        <w:t xml:space="preserve">     3. Визнати такими, що втратили чинність: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" w:name="o12"/>
      <w:bookmarkEnd w:id="10"/>
      <w:r>
        <w:rPr>
          <w:color w:val="000000"/>
          <w:sz w:val="21"/>
          <w:szCs w:val="21"/>
        </w:rPr>
        <w:t xml:space="preserve">     постанову Кабінету Міністрів України від 26 листопада 2009 р. </w:t>
      </w:r>
      <w:r>
        <w:rPr>
          <w:color w:val="000000"/>
          <w:sz w:val="21"/>
          <w:szCs w:val="21"/>
        </w:rPr>
        <w:br/>
        <w:t xml:space="preserve">N 1302 ( </w:t>
      </w:r>
      <w:hyperlink r:id="rId8" w:tgtFrame="_blank" w:history="1">
        <w:r>
          <w:rPr>
            <w:rStyle w:val="Hyperlink"/>
            <w:rFonts w:cs="Courier New"/>
            <w:color w:val="5674B9"/>
            <w:sz w:val="21"/>
            <w:szCs w:val="21"/>
            <w:bdr w:val="none" w:sz="0" w:space="0" w:color="auto" w:frame="1"/>
          </w:rPr>
          <w:t>1302-2009-п</w:t>
        </w:r>
      </w:hyperlink>
      <w:r>
        <w:rPr>
          <w:color w:val="000000"/>
          <w:sz w:val="21"/>
          <w:szCs w:val="21"/>
        </w:rPr>
        <w:t xml:space="preserve"> ) "Про  додаткові  заходи  щодо  забезпечення </w:t>
      </w:r>
      <w:r>
        <w:rPr>
          <w:color w:val="000000"/>
          <w:sz w:val="21"/>
          <w:szCs w:val="21"/>
        </w:rPr>
        <w:br/>
        <w:t xml:space="preserve">участі   громадськості   у   формуванні  та  реалізації  державної </w:t>
      </w:r>
      <w:r>
        <w:rPr>
          <w:color w:val="000000"/>
          <w:sz w:val="21"/>
          <w:szCs w:val="21"/>
        </w:rPr>
        <w:br/>
        <w:t xml:space="preserve">політики" (Офіційний вісник України, 2009 р., N 94, ст. 3211);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" w:name="o13"/>
      <w:bookmarkEnd w:id="11"/>
      <w:r>
        <w:rPr>
          <w:color w:val="000000"/>
          <w:sz w:val="21"/>
          <w:szCs w:val="21"/>
        </w:rPr>
        <w:t xml:space="preserve">     постанову Кабінету Міністрів України від 6 січня 2010 р. N 10 </w:t>
      </w:r>
      <w:r>
        <w:rPr>
          <w:color w:val="000000"/>
          <w:sz w:val="21"/>
          <w:szCs w:val="21"/>
        </w:rPr>
        <w:br/>
        <w:t xml:space="preserve">(  </w:t>
      </w:r>
      <w:hyperlink r:id="rId9" w:tgtFrame="_blank" w:history="1">
        <w:r>
          <w:rPr>
            <w:rStyle w:val="Hyperlink"/>
            <w:rFonts w:cs="Courier New"/>
            <w:color w:val="5674B9"/>
            <w:sz w:val="21"/>
            <w:szCs w:val="21"/>
            <w:bdr w:val="none" w:sz="0" w:space="0" w:color="auto" w:frame="1"/>
          </w:rPr>
          <w:t>10-2010-п</w:t>
        </w:r>
      </w:hyperlink>
      <w:r>
        <w:rPr>
          <w:color w:val="000000"/>
          <w:sz w:val="21"/>
          <w:szCs w:val="21"/>
        </w:rPr>
        <w:t xml:space="preserve">  )  "Про  затвердження  Порядку залучення громадян до </w:t>
      </w:r>
      <w:r>
        <w:rPr>
          <w:color w:val="000000"/>
          <w:sz w:val="21"/>
          <w:szCs w:val="21"/>
        </w:rPr>
        <w:br/>
        <w:t xml:space="preserve">формування та реалізації  державної  політики"  (Офіційний  вісник </w:t>
      </w:r>
      <w:r>
        <w:rPr>
          <w:color w:val="000000"/>
          <w:sz w:val="21"/>
          <w:szCs w:val="21"/>
        </w:rPr>
        <w:br/>
        <w:t xml:space="preserve">України, 2010 р., N 1, ст. 28).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" w:name="o14"/>
      <w:bookmarkEnd w:id="12"/>
      <w:r>
        <w:rPr>
          <w:color w:val="000000"/>
          <w:sz w:val="21"/>
          <w:szCs w:val="21"/>
        </w:rPr>
        <w:t xml:space="preserve">     4. Міністерствам, іншим центральним органам виконавчої влади, </w:t>
      </w:r>
      <w:r>
        <w:rPr>
          <w:color w:val="000000"/>
          <w:sz w:val="21"/>
          <w:szCs w:val="21"/>
        </w:rPr>
        <w:br/>
        <w:t xml:space="preserve">Раді міністрів Автономної Республіки Крим,  обласним, Київській та </w:t>
      </w:r>
      <w:r>
        <w:rPr>
          <w:color w:val="000000"/>
          <w:sz w:val="21"/>
          <w:szCs w:val="21"/>
        </w:rPr>
        <w:br/>
        <w:t xml:space="preserve">Севастопольській  міським,  районним,  районним  у  мм.  Києві  та </w:t>
      </w:r>
      <w:r>
        <w:rPr>
          <w:color w:val="000000"/>
          <w:sz w:val="21"/>
          <w:szCs w:val="21"/>
        </w:rPr>
        <w:br/>
        <w:t xml:space="preserve">Севастополі державним адміністраціям: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" w:name="o15"/>
      <w:bookmarkEnd w:id="13"/>
      <w:r>
        <w:rPr>
          <w:color w:val="000000"/>
          <w:sz w:val="21"/>
          <w:szCs w:val="21"/>
        </w:rPr>
        <w:t xml:space="preserve">     вжити заходів для проведення протягом  трьох  місяців  з  дня </w:t>
      </w:r>
      <w:r>
        <w:rPr>
          <w:color w:val="000000"/>
          <w:sz w:val="21"/>
          <w:szCs w:val="21"/>
        </w:rPr>
        <w:br/>
        <w:t xml:space="preserve">набрання  чинності  цією  постановою  установчих  зборів за участю </w:t>
      </w:r>
      <w:r>
        <w:rPr>
          <w:color w:val="000000"/>
          <w:sz w:val="21"/>
          <w:szCs w:val="21"/>
        </w:rPr>
        <w:br/>
        <w:t xml:space="preserve">інститутів громадянського суспільства  для  утворення  громадських </w:t>
      </w:r>
      <w:r>
        <w:rPr>
          <w:color w:val="000000"/>
          <w:sz w:val="21"/>
          <w:szCs w:val="21"/>
        </w:rPr>
        <w:br/>
        <w:t xml:space="preserve">рад  при  центральних  і  місцевих  органах  виконавчої  влади  та </w:t>
      </w:r>
      <w:r>
        <w:rPr>
          <w:color w:val="000000"/>
          <w:sz w:val="21"/>
          <w:szCs w:val="21"/>
        </w:rPr>
        <w:br/>
        <w:t xml:space="preserve">забезпечити їх функціонування;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" w:name="o16"/>
      <w:bookmarkEnd w:id="14"/>
      <w:r>
        <w:rPr>
          <w:color w:val="000000"/>
          <w:sz w:val="21"/>
          <w:szCs w:val="21"/>
        </w:rPr>
        <w:t xml:space="preserve">     до утворення  зазначених   рад   забезпечити   функціонування </w:t>
      </w:r>
      <w:r>
        <w:rPr>
          <w:color w:val="000000"/>
          <w:sz w:val="21"/>
          <w:szCs w:val="21"/>
        </w:rPr>
        <w:br/>
        <w:t xml:space="preserve">громадських рад, утворених до набрання чинності цією постановою;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" w:name="o17"/>
      <w:bookmarkEnd w:id="15"/>
      <w:r>
        <w:rPr>
          <w:color w:val="000000"/>
          <w:sz w:val="21"/>
          <w:szCs w:val="21"/>
        </w:rPr>
        <w:t xml:space="preserve">     відповідно до законодавства  забезпечити  урахування  позиції </w:t>
      </w:r>
      <w:r>
        <w:rPr>
          <w:color w:val="000000"/>
          <w:sz w:val="21"/>
          <w:szCs w:val="21"/>
        </w:rPr>
        <w:br/>
        <w:t xml:space="preserve">професійних  спілок та їх об'єднань,  організацій роботодавців під </w:t>
      </w:r>
      <w:r>
        <w:rPr>
          <w:color w:val="000000"/>
          <w:sz w:val="21"/>
          <w:szCs w:val="21"/>
        </w:rPr>
        <w:br/>
        <w:t xml:space="preserve">час  прийняття  рішень  з  питань,  що  стосуються  формування  та </w:t>
      </w:r>
      <w:r>
        <w:rPr>
          <w:color w:val="000000"/>
          <w:sz w:val="21"/>
          <w:szCs w:val="21"/>
        </w:rPr>
        <w:br/>
        <w:t xml:space="preserve">реалізації    соціально-економічної    політики    і   регулювання </w:t>
      </w:r>
      <w:r>
        <w:rPr>
          <w:color w:val="000000"/>
          <w:sz w:val="21"/>
          <w:szCs w:val="21"/>
        </w:rPr>
        <w:br/>
        <w:t xml:space="preserve">соціально-трудових відносин.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" w:name="o18"/>
      <w:bookmarkEnd w:id="16"/>
      <w:r>
        <w:rPr>
          <w:color w:val="000000"/>
          <w:sz w:val="21"/>
          <w:szCs w:val="21"/>
        </w:rPr>
        <w:t xml:space="preserve">     5. Рекомендувати  органам  місцевого  самоврядування  під час </w:t>
      </w:r>
      <w:r>
        <w:rPr>
          <w:color w:val="000000"/>
          <w:sz w:val="21"/>
          <w:szCs w:val="21"/>
        </w:rPr>
        <w:br/>
        <w:t xml:space="preserve">проведення консультацій з громадськістю та  утворення  громадських </w:t>
      </w:r>
      <w:r>
        <w:rPr>
          <w:color w:val="000000"/>
          <w:sz w:val="21"/>
          <w:szCs w:val="21"/>
        </w:rPr>
        <w:br/>
        <w:t xml:space="preserve">рад  при органах місцевого самоврядування керуватися затвердженими </w:t>
      </w:r>
      <w:r>
        <w:rPr>
          <w:color w:val="000000"/>
          <w:sz w:val="21"/>
          <w:szCs w:val="21"/>
        </w:rPr>
        <w:br/>
        <w:t xml:space="preserve">цією постановою Порядком і Типовим положенням.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" w:name="o19"/>
      <w:bookmarkEnd w:id="17"/>
      <w:r>
        <w:rPr>
          <w:color w:val="000000"/>
          <w:sz w:val="21"/>
          <w:szCs w:val="21"/>
        </w:rPr>
        <w:t xml:space="preserve">     6. Міністрові Кабінету Міністрів України з метою забезпечення </w:t>
      </w:r>
      <w:r>
        <w:rPr>
          <w:color w:val="000000"/>
          <w:sz w:val="21"/>
          <w:szCs w:val="21"/>
        </w:rPr>
        <w:br/>
        <w:t xml:space="preserve">врахування  громадської  думки у процесі підготовки та організації </w:t>
      </w:r>
      <w:r>
        <w:rPr>
          <w:color w:val="000000"/>
          <w:sz w:val="21"/>
          <w:szCs w:val="21"/>
        </w:rPr>
        <w:br/>
        <w:t xml:space="preserve">виконання рішень Кабінету Міністрів України забезпечити проведення </w:t>
      </w:r>
      <w:r>
        <w:rPr>
          <w:color w:val="000000"/>
          <w:sz w:val="21"/>
          <w:szCs w:val="21"/>
        </w:rPr>
        <w:br/>
        <w:t xml:space="preserve">двічі  на  рік  зустрічей  голів  громадських  рад,  утворених при </w:t>
      </w:r>
      <w:r>
        <w:rPr>
          <w:color w:val="000000"/>
          <w:sz w:val="21"/>
          <w:szCs w:val="21"/>
        </w:rPr>
        <w:br/>
        <w:t xml:space="preserve">міністерствах,  інших центральних органах виконавчої  влади,  Раді </w:t>
      </w:r>
      <w:r>
        <w:rPr>
          <w:color w:val="000000"/>
          <w:sz w:val="21"/>
          <w:szCs w:val="21"/>
        </w:rPr>
        <w:br/>
        <w:t xml:space="preserve">міністрів  Автономної  Республіки  Крим,  обласних,  Київській  та </w:t>
      </w:r>
      <w:r>
        <w:rPr>
          <w:color w:val="000000"/>
          <w:sz w:val="21"/>
          <w:szCs w:val="21"/>
        </w:rPr>
        <w:br/>
        <w:t xml:space="preserve">Севастопольській    міських    державних     адміністраціях,     з </w:t>
      </w:r>
      <w:r>
        <w:rPr>
          <w:color w:val="000000"/>
          <w:sz w:val="21"/>
          <w:szCs w:val="21"/>
        </w:rPr>
        <w:br/>
        <w:t xml:space="preserve">Прем'єр-міністром України  та  іншими  членами  Кабінету Міністрів </w:t>
      </w:r>
      <w:r>
        <w:rPr>
          <w:color w:val="000000"/>
          <w:sz w:val="21"/>
          <w:szCs w:val="21"/>
        </w:rPr>
        <w:br/>
        <w:t xml:space="preserve">України.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" w:name="o20"/>
      <w:bookmarkEnd w:id="18"/>
      <w:r>
        <w:rPr>
          <w:color w:val="000000"/>
          <w:sz w:val="21"/>
          <w:szCs w:val="21"/>
        </w:rPr>
        <w:t xml:space="preserve">     7.  Припинити повноваження громадських рад при міністерствах, </w:t>
      </w:r>
      <w:r>
        <w:rPr>
          <w:color w:val="000000"/>
          <w:sz w:val="21"/>
          <w:szCs w:val="21"/>
        </w:rPr>
        <w:br/>
        <w:t xml:space="preserve">інших   центральних   органах  виконавчої  влади,  Раді  міністрів </w:t>
      </w:r>
      <w:r>
        <w:rPr>
          <w:color w:val="000000"/>
          <w:sz w:val="21"/>
          <w:szCs w:val="21"/>
        </w:rPr>
        <w:br/>
        <w:t xml:space="preserve">Автономної     Республіки    Крим,    обласних,    Київській    та </w:t>
      </w:r>
      <w:r>
        <w:rPr>
          <w:color w:val="000000"/>
          <w:sz w:val="21"/>
          <w:szCs w:val="21"/>
        </w:rPr>
        <w:br/>
        <w:t xml:space="preserve">Севастопольській  міських,  районних,  районних  у  мм.  Києві  та </w:t>
      </w:r>
      <w:r>
        <w:rPr>
          <w:color w:val="000000"/>
          <w:sz w:val="21"/>
          <w:szCs w:val="21"/>
        </w:rPr>
        <w:br/>
        <w:t xml:space="preserve">Севастополі  державних адміністраціях, утворених до 22 лютого 2014 </w:t>
      </w:r>
      <w:r>
        <w:rPr>
          <w:color w:val="000000"/>
          <w:sz w:val="21"/>
          <w:szCs w:val="21"/>
        </w:rPr>
        <w:br/>
        <w:t xml:space="preserve">року.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" w:name="o21"/>
      <w:bookmarkEnd w:id="19"/>
      <w:r>
        <w:rPr>
          <w:color w:val="000000"/>
          <w:sz w:val="21"/>
          <w:szCs w:val="21"/>
        </w:rPr>
        <w:t xml:space="preserve">     Міністерствам,  іншим  центральним  органам виконавчої влади, </w:t>
      </w:r>
      <w:r>
        <w:rPr>
          <w:color w:val="000000"/>
          <w:sz w:val="21"/>
          <w:szCs w:val="21"/>
        </w:rPr>
        <w:br/>
        <w:t xml:space="preserve">Раді  міністрів Автономної Республіки Крим, обласним, Київській та </w:t>
      </w:r>
      <w:r>
        <w:rPr>
          <w:color w:val="000000"/>
          <w:sz w:val="21"/>
          <w:szCs w:val="21"/>
        </w:rPr>
        <w:br/>
        <w:t xml:space="preserve">Севастопольській  міським,  районним,  районним  у  мм.  Києві  та </w:t>
      </w:r>
      <w:r>
        <w:rPr>
          <w:color w:val="000000"/>
          <w:sz w:val="21"/>
          <w:szCs w:val="21"/>
        </w:rPr>
        <w:br/>
        <w:t xml:space="preserve">Севастополі  державним  адміністраціям вжити заходів до формування </w:t>
      </w:r>
      <w:r>
        <w:rPr>
          <w:color w:val="000000"/>
          <w:sz w:val="21"/>
          <w:szCs w:val="21"/>
        </w:rPr>
        <w:br/>
        <w:t xml:space="preserve">нового складу громадських рад відповідно до Типового положення про </w:t>
      </w:r>
      <w:r>
        <w:rPr>
          <w:color w:val="000000"/>
          <w:sz w:val="21"/>
          <w:szCs w:val="21"/>
        </w:rPr>
        <w:br/>
        <w:t xml:space="preserve">громадську  раду  при  міністерстві,  іншому  центральному  органі </w:t>
      </w:r>
      <w:r>
        <w:rPr>
          <w:color w:val="000000"/>
          <w:sz w:val="21"/>
          <w:szCs w:val="21"/>
        </w:rPr>
        <w:br/>
        <w:t xml:space="preserve">виконавчої  влади,  Раді  міністрів  Автономної  Республіки  Крим, </w:t>
      </w:r>
      <w:r>
        <w:rPr>
          <w:color w:val="000000"/>
          <w:sz w:val="21"/>
          <w:szCs w:val="21"/>
        </w:rPr>
        <w:br/>
        <w:t xml:space="preserve">обласній,   Київській   та   Севастопольській  міській,  районній, </w:t>
      </w:r>
      <w:r>
        <w:rPr>
          <w:color w:val="000000"/>
          <w:sz w:val="21"/>
          <w:szCs w:val="21"/>
        </w:rPr>
        <w:br/>
        <w:t xml:space="preserve">районній  у  мм.  Києві  та  Севастополі  державній адміністрації, </w:t>
      </w:r>
      <w:r>
        <w:rPr>
          <w:color w:val="000000"/>
          <w:sz w:val="21"/>
          <w:szCs w:val="21"/>
        </w:rPr>
        <w:br/>
        <w:t>затвердженого цією постановою.</w:t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" w:name="o22"/>
      <w:bookmarkEnd w:id="20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{  Постанову  доповнено  пунктом  7  згідно  з Постановою КМ N 688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0" w:tgtFrame="_blank" w:history="1">
        <w:r>
          <w:rPr>
            <w:rStyle w:val="Hyperlink"/>
            <w:rFonts w:cs="Courier New"/>
            <w:i/>
            <w:iCs/>
            <w:color w:val="5674B9"/>
            <w:sz w:val="21"/>
            <w:szCs w:val="21"/>
            <w:bdr w:val="none" w:sz="0" w:space="0" w:color="auto" w:frame="1"/>
          </w:rPr>
          <w:t>688-2014-п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26.11.2014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1" w:name="o23"/>
      <w:bookmarkEnd w:id="21"/>
      <w:r>
        <w:rPr>
          <w:color w:val="000000"/>
          <w:sz w:val="21"/>
          <w:szCs w:val="21"/>
        </w:rPr>
        <w:t xml:space="preserve">     Прем'єр-міністр України                              М.АЗАРОВ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2" w:name="o24"/>
      <w:bookmarkEnd w:id="22"/>
      <w:r>
        <w:rPr>
          <w:color w:val="000000"/>
          <w:sz w:val="21"/>
          <w:szCs w:val="21"/>
        </w:rPr>
        <w:t xml:space="preserve">     Інд. 17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3" w:name="o25"/>
      <w:bookmarkEnd w:id="23"/>
      <w:r>
        <w:rPr>
          <w:color w:val="000000"/>
          <w:sz w:val="21"/>
          <w:szCs w:val="21"/>
        </w:rPr>
        <w:t xml:space="preserve">                                          ЗАТВЕРДЖЕНО </w:t>
      </w:r>
      <w:r>
        <w:rPr>
          <w:color w:val="000000"/>
          <w:sz w:val="21"/>
          <w:szCs w:val="21"/>
        </w:rPr>
        <w:br/>
        <w:t xml:space="preserve">                             постановою Кабінету Міністрів України </w:t>
      </w:r>
      <w:r>
        <w:rPr>
          <w:color w:val="000000"/>
          <w:sz w:val="21"/>
          <w:szCs w:val="21"/>
        </w:rPr>
        <w:br/>
        <w:t xml:space="preserve">                                 від 3 листопада 2010 р. N 996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4" w:name="o26"/>
      <w:bookmarkEnd w:id="24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ПОРЯДОК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проведення консультацій з громадськістю з питань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формування та реалізації державної політики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5" w:name="o27"/>
      <w:bookmarkEnd w:id="25"/>
      <w:r>
        <w:rPr>
          <w:color w:val="000000"/>
          <w:sz w:val="21"/>
          <w:szCs w:val="21"/>
        </w:rPr>
        <w:t xml:space="preserve">     1. Цей  Порядок  визначає  основні  вимоги  до  організації і </w:t>
      </w:r>
      <w:r>
        <w:rPr>
          <w:color w:val="000000"/>
          <w:sz w:val="21"/>
          <w:szCs w:val="21"/>
        </w:rPr>
        <w:br/>
        <w:t xml:space="preserve">проведення органами виконавчої влади консультацій з  громадськістю </w:t>
      </w:r>
      <w:r>
        <w:rPr>
          <w:color w:val="000000"/>
          <w:sz w:val="21"/>
          <w:szCs w:val="21"/>
        </w:rPr>
        <w:br/>
        <w:t xml:space="preserve">з питань    формування    та    реалізації    державної   політики </w:t>
      </w:r>
      <w:r>
        <w:rPr>
          <w:color w:val="000000"/>
          <w:sz w:val="21"/>
          <w:szCs w:val="21"/>
        </w:rPr>
        <w:br/>
        <w:t xml:space="preserve">(далі - консультації з громадськістю).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6" w:name="o28"/>
      <w:bookmarkEnd w:id="26"/>
      <w:r>
        <w:rPr>
          <w:color w:val="000000"/>
          <w:sz w:val="21"/>
          <w:szCs w:val="21"/>
        </w:rPr>
        <w:t xml:space="preserve">     2. Консультації з громадськістю проводяться з метою залучення </w:t>
      </w:r>
      <w:r>
        <w:rPr>
          <w:color w:val="000000"/>
          <w:sz w:val="21"/>
          <w:szCs w:val="21"/>
        </w:rPr>
        <w:br/>
        <w:t xml:space="preserve">громадян  до  участі  в  управлінні  державними справами,  надання </w:t>
      </w:r>
      <w:r>
        <w:rPr>
          <w:color w:val="000000"/>
          <w:sz w:val="21"/>
          <w:szCs w:val="21"/>
        </w:rPr>
        <w:br/>
        <w:t xml:space="preserve">можливості для їх вільного доступу до  інформації  про  діяльність </w:t>
      </w:r>
      <w:r>
        <w:rPr>
          <w:color w:val="000000"/>
          <w:sz w:val="21"/>
          <w:szCs w:val="21"/>
        </w:rPr>
        <w:br/>
        <w:t xml:space="preserve">органів   виконавчої   влади,   а  також  забезпечення  гласності, </w:t>
      </w:r>
      <w:r>
        <w:rPr>
          <w:color w:val="000000"/>
          <w:sz w:val="21"/>
          <w:szCs w:val="21"/>
        </w:rPr>
        <w:br/>
        <w:t xml:space="preserve">відкритості та прозорості діяльності зазначених органів.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7" w:name="o29"/>
      <w:bookmarkEnd w:id="27"/>
      <w:r>
        <w:rPr>
          <w:color w:val="000000"/>
          <w:sz w:val="21"/>
          <w:szCs w:val="21"/>
        </w:rPr>
        <w:t xml:space="preserve">     Проведення консультацій   з   громадськістю    має    сприяти </w:t>
      </w:r>
      <w:r>
        <w:rPr>
          <w:color w:val="000000"/>
          <w:sz w:val="21"/>
          <w:szCs w:val="21"/>
        </w:rPr>
        <w:br/>
        <w:t xml:space="preserve">налагодженню   системного   діалогу  органів  виконавчої  влади  з </w:t>
      </w:r>
      <w:r>
        <w:rPr>
          <w:color w:val="000000"/>
          <w:sz w:val="21"/>
          <w:szCs w:val="21"/>
        </w:rPr>
        <w:br/>
        <w:t xml:space="preserve">громадськістю,  підвищенню якості  підготовки  рішень  з  важливих </w:t>
      </w:r>
      <w:r>
        <w:rPr>
          <w:color w:val="000000"/>
          <w:sz w:val="21"/>
          <w:szCs w:val="21"/>
        </w:rPr>
        <w:br/>
        <w:t xml:space="preserve">питань  державного  і  суспільного життя з урахуванням громадської </w:t>
      </w:r>
      <w:r>
        <w:rPr>
          <w:color w:val="000000"/>
          <w:sz w:val="21"/>
          <w:szCs w:val="21"/>
        </w:rPr>
        <w:br/>
        <w:t xml:space="preserve">думки,  створенню умов для участі громадян у розробленні  проектів </w:t>
      </w:r>
      <w:r>
        <w:rPr>
          <w:color w:val="000000"/>
          <w:sz w:val="21"/>
          <w:szCs w:val="21"/>
        </w:rPr>
        <w:br/>
        <w:t xml:space="preserve">таких рішень.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8" w:name="o30"/>
      <w:bookmarkEnd w:id="28"/>
      <w:r>
        <w:rPr>
          <w:color w:val="000000"/>
          <w:sz w:val="21"/>
          <w:szCs w:val="21"/>
        </w:rPr>
        <w:t xml:space="preserve">     3. Консультації  з  громадськістю  проводяться  з питань,  що </w:t>
      </w:r>
      <w:r>
        <w:rPr>
          <w:color w:val="000000"/>
          <w:sz w:val="21"/>
          <w:szCs w:val="21"/>
        </w:rPr>
        <w:br/>
        <w:t xml:space="preserve">стосуються суспільно-економічного розвитку держави,  реалізації та </w:t>
      </w:r>
      <w:r>
        <w:rPr>
          <w:color w:val="000000"/>
          <w:sz w:val="21"/>
          <w:szCs w:val="21"/>
        </w:rPr>
        <w:br/>
        <w:t xml:space="preserve">захисту   прав  і  свобод  громадян,  задоволення  їх  політичних, </w:t>
      </w:r>
      <w:r>
        <w:rPr>
          <w:color w:val="000000"/>
          <w:sz w:val="21"/>
          <w:szCs w:val="21"/>
        </w:rPr>
        <w:br/>
        <w:t xml:space="preserve">економічних, соціальних, культурних та інших інтересів.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9" w:name="o31"/>
      <w:bookmarkEnd w:id="29"/>
      <w:r>
        <w:rPr>
          <w:color w:val="000000"/>
          <w:sz w:val="21"/>
          <w:szCs w:val="21"/>
        </w:rPr>
        <w:t xml:space="preserve">     4. Результати   проведення   консультацій   з   громадськістю </w:t>
      </w:r>
      <w:r>
        <w:rPr>
          <w:color w:val="000000"/>
          <w:sz w:val="21"/>
          <w:szCs w:val="21"/>
        </w:rPr>
        <w:br/>
        <w:t xml:space="preserve">враховуються   органом   виконавчої   влади   під   час  прийняття </w:t>
      </w:r>
      <w:r>
        <w:rPr>
          <w:color w:val="000000"/>
          <w:sz w:val="21"/>
          <w:szCs w:val="21"/>
        </w:rPr>
        <w:br/>
        <w:t xml:space="preserve">остаточного рішення або в подальшій його роботі.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0" w:name="o32"/>
      <w:bookmarkEnd w:id="30"/>
      <w:r>
        <w:rPr>
          <w:color w:val="000000"/>
          <w:sz w:val="21"/>
          <w:szCs w:val="21"/>
        </w:rPr>
        <w:t xml:space="preserve">     5. Консультації з громадськістю організовує і проводить орган </w:t>
      </w:r>
      <w:r>
        <w:rPr>
          <w:color w:val="000000"/>
          <w:sz w:val="21"/>
          <w:szCs w:val="21"/>
        </w:rPr>
        <w:br/>
        <w:t xml:space="preserve">виконавчої    влади,   який   є   головним   розробником   проекту </w:t>
      </w:r>
      <w:r>
        <w:rPr>
          <w:color w:val="000000"/>
          <w:sz w:val="21"/>
          <w:szCs w:val="21"/>
        </w:rPr>
        <w:br/>
        <w:t xml:space="preserve">нормативно-правового акта або  готує  пропозиції  щодо  реалізації </w:t>
      </w:r>
      <w:r>
        <w:rPr>
          <w:color w:val="000000"/>
          <w:sz w:val="21"/>
          <w:szCs w:val="21"/>
        </w:rPr>
        <w:br/>
        <w:t xml:space="preserve">державної  політики  у  відповідній сфері державного і суспільного </w:t>
      </w:r>
      <w:r>
        <w:rPr>
          <w:color w:val="000000"/>
          <w:sz w:val="21"/>
          <w:szCs w:val="21"/>
        </w:rPr>
        <w:br/>
        <w:t xml:space="preserve">життя.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1" w:name="o33"/>
      <w:bookmarkEnd w:id="31"/>
      <w:r>
        <w:rPr>
          <w:color w:val="000000"/>
          <w:sz w:val="21"/>
          <w:szCs w:val="21"/>
        </w:rPr>
        <w:t xml:space="preserve">     6. Органи виконавчої влади щороку складають орієнтовний  план </w:t>
      </w:r>
      <w:r>
        <w:rPr>
          <w:color w:val="000000"/>
          <w:sz w:val="21"/>
          <w:szCs w:val="21"/>
        </w:rPr>
        <w:br/>
        <w:t xml:space="preserve">проведення  консультацій з громадськістю (далі - орієнтовний план) </w:t>
      </w:r>
      <w:r>
        <w:rPr>
          <w:color w:val="000000"/>
          <w:sz w:val="21"/>
          <w:szCs w:val="21"/>
        </w:rPr>
        <w:br/>
        <w:t xml:space="preserve">з урахуванням основних завдань,  визначених  Програмою  діяльності </w:t>
      </w:r>
      <w:r>
        <w:rPr>
          <w:color w:val="000000"/>
          <w:sz w:val="21"/>
          <w:szCs w:val="21"/>
        </w:rPr>
        <w:br/>
        <w:t xml:space="preserve">Кабінету  Міністрів  України,  Державною  програмою економічного і </w:t>
      </w:r>
      <w:r>
        <w:rPr>
          <w:color w:val="000000"/>
          <w:sz w:val="21"/>
          <w:szCs w:val="21"/>
        </w:rPr>
        <w:br/>
        <w:t xml:space="preserve">соціального розвитку  України,  планом  законопроектних  робіт  та </w:t>
      </w:r>
      <w:r>
        <w:rPr>
          <w:color w:val="000000"/>
          <w:sz w:val="21"/>
          <w:szCs w:val="21"/>
        </w:rPr>
        <w:br/>
        <w:t xml:space="preserve">іншими  документами,  а  також  результатів  проведення попередніх </w:t>
      </w:r>
      <w:r>
        <w:rPr>
          <w:color w:val="000000"/>
          <w:sz w:val="21"/>
          <w:szCs w:val="21"/>
        </w:rPr>
        <w:br/>
        <w:t xml:space="preserve">консультацій з громадськістю.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2" w:name="o34"/>
      <w:bookmarkEnd w:id="32"/>
      <w:r>
        <w:rPr>
          <w:color w:val="000000"/>
          <w:sz w:val="21"/>
          <w:szCs w:val="21"/>
        </w:rPr>
        <w:t xml:space="preserve">     Орієнтовний план   складається   з   урахуванням   пропозицій </w:t>
      </w:r>
      <w:r>
        <w:rPr>
          <w:color w:val="000000"/>
          <w:sz w:val="21"/>
          <w:szCs w:val="21"/>
        </w:rPr>
        <w:br/>
        <w:t xml:space="preserve">громадських  рад,  утворених при міністерствах,  інших центральних </w:t>
      </w:r>
      <w:r>
        <w:rPr>
          <w:color w:val="000000"/>
          <w:sz w:val="21"/>
          <w:szCs w:val="21"/>
        </w:rPr>
        <w:br/>
        <w:t xml:space="preserve">органах виконавчої влади,  Раді  міністрів  Автономної  Республіки </w:t>
      </w:r>
      <w:r>
        <w:rPr>
          <w:color w:val="000000"/>
          <w:sz w:val="21"/>
          <w:szCs w:val="21"/>
        </w:rPr>
        <w:br/>
        <w:t xml:space="preserve">Крим,  обласних,  Київській та Севастопольській міських, районних, </w:t>
      </w:r>
      <w:r>
        <w:rPr>
          <w:color w:val="000000"/>
          <w:sz w:val="21"/>
          <w:szCs w:val="21"/>
        </w:rPr>
        <w:br/>
        <w:t xml:space="preserve">районних у мм. Києві та Севастополі державних адміністраціях (далі </w:t>
      </w:r>
      <w:r>
        <w:rPr>
          <w:color w:val="000000"/>
          <w:sz w:val="21"/>
          <w:szCs w:val="21"/>
        </w:rPr>
        <w:br/>
        <w:t xml:space="preserve">- громадська рада).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3" w:name="o35"/>
      <w:bookmarkEnd w:id="33"/>
      <w:r>
        <w:rPr>
          <w:color w:val="000000"/>
          <w:sz w:val="21"/>
          <w:szCs w:val="21"/>
        </w:rPr>
        <w:t xml:space="preserve">     Орієнтовний план     затверджується    до    початку    року, </w:t>
      </w:r>
      <w:r>
        <w:rPr>
          <w:color w:val="000000"/>
          <w:sz w:val="21"/>
          <w:szCs w:val="21"/>
        </w:rPr>
        <w:br/>
        <w:t xml:space="preserve">оприлюднюється на офіційному веб-сайті органу виконавчої влади  та </w:t>
      </w:r>
      <w:r>
        <w:rPr>
          <w:color w:val="000000"/>
          <w:sz w:val="21"/>
          <w:szCs w:val="21"/>
        </w:rPr>
        <w:br/>
        <w:t xml:space="preserve">в інший прийнятний спосіб.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4" w:name="o36"/>
      <w:bookmarkEnd w:id="34"/>
      <w:r>
        <w:rPr>
          <w:color w:val="000000"/>
          <w:sz w:val="21"/>
          <w:szCs w:val="21"/>
        </w:rPr>
        <w:t xml:space="preserve">     7. Громадські,  релігійні, благодійні організації, професійні </w:t>
      </w:r>
      <w:r>
        <w:rPr>
          <w:color w:val="000000"/>
          <w:sz w:val="21"/>
          <w:szCs w:val="21"/>
        </w:rPr>
        <w:br/>
        <w:t xml:space="preserve">спілки та їх об'єднання,  творчі  спілки,  асоціації,  організації </w:t>
      </w:r>
      <w:r>
        <w:rPr>
          <w:color w:val="000000"/>
          <w:sz w:val="21"/>
          <w:szCs w:val="21"/>
        </w:rPr>
        <w:br/>
        <w:t xml:space="preserve">роботодавців,   недержавні   засоби  масової  інформації  та  інші </w:t>
      </w:r>
      <w:r>
        <w:rPr>
          <w:color w:val="000000"/>
          <w:sz w:val="21"/>
          <w:szCs w:val="21"/>
        </w:rPr>
        <w:br/>
        <w:t xml:space="preserve">непідприємницькі товариства і установи, легалізовані відповідно до </w:t>
      </w:r>
      <w:r>
        <w:rPr>
          <w:color w:val="000000"/>
          <w:sz w:val="21"/>
          <w:szCs w:val="21"/>
        </w:rPr>
        <w:br/>
        <w:t xml:space="preserve">законодавства    України    (далі   -   інститути   громадянського </w:t>
      </w:r>
      <w:r>
        <w:rPr>
          <w:color w:val="000000"/>
          <w:sz w:val="21"/>
          <w:szCs w:val="21"/>
        </w:rPr>
        <w:br/>
        <w:t xml:space="preserve">суспільства),  можуть   ініціювати   проведення   консультацій   з </w:t>
      </w:r>
      <w:r>
        <w:rPr>
          <w:color w:val="000000"/>
          <w:sz w:val="21"/>
          <w:szCs w:val="21"/>
        </w:rPr>
        <w:br/>
        <w:t xml:space="preserve">громадськістю з питань, не включених до орієнтовного плану, шляхом </w:t>
      </w:r>
      <w:r>
        <w:rPr>
          <w:color w:val="000000"/>
          <w:sz w:val="21"/>
          <w:szCs w:val="21"/>
        </w:rPr>
        <w:br/>
        <w:t xml:space="preserve">подання відповідних пропозицій громадській раді або  безпосередньо </w:t>
      </w:r>
      <w:r>
        <w:rPr>
          <w:color w:val="000000"/>
          <w:sz w:val="21"/>
          <w:szCs w:val="21"/>
        </w:rPr>
        <w:br/>
        <w:t xml:space="preserve">органу виконавчої влади.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5" w:name="o37"/>
      <w:bookmarkEnd w:id="35"/>
      <w:r>
        <w:rPr>
          <w:color w:val="000000"/>
          <w:sz w:val="21"/>
          <w:szCs w:val="21"/>
        </w:rPr>
        <w:t xml:space="preserve">     У разі   коли   пропозиція  щодо  проведення  консультацій  з </w:t>
      </w:r>
      <w:r>
        <w:rPr>
          <w:color w:val="000000"/>
          <w:sz w:val="21"/>
          <w:szCs w:val="21"/>
        </w:rPr>
        <w:br/>
        <w:t xml:space="preserve">громадськістю з одного питання надійшла не  менше  ніж  від  трьох </w:t>
      </w:r>
      <w:r>
        <w:rPr>
          <w:color w:val="000000"/>
          <w:sz w:val="21"/>
          <w:szCs w:val="21"/>
        </w:rPr>
        <w:br/>
        <w:t xml:space="preserve">інститутів  громадянського  суспільства,  які діють на відповідній </w:t>
      </w:r>
      <w:r>
        <w:rPr>
          <w:color w:val="000000"/>
          <w:sz w:val="21"/>
          <w:szCs w:val="21"/>
        </w:rPr>
        <w:br/>
        <w:t xml:space="preserve">території, такі консультації проводяться обов'язково.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6" w:name="o38"/>
      <w:bookmarkEnd w:id="36"/>
      <w:r>
        <w:rPr>
          <w:color w:val="000000"/>
          <w:sz w:val="21"/>
          <w:szCs w:val="21"/>
        </w:rPr>
        <w:t xml:space="preserve">     Ініціювати проведення  консультацій   з   громадськістю,   не </w:t>
      </w:r>
      <w:r>
        <w:rPr>
          <w:color w:val="000000"/>
          <w:sz w:val="21"/>
          <w:szCs w:val="21"/>
        </w:rPr>
        <w:br/>
        <w:t xml:space="preserve">включених до орієнтовного плану, можуть також громадські ради.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7" w:name="o39"/>
      <w:bookmarkEnd w:id="37"/>
      <w:r>
        <w:rPr>
          <w:color w:val="000000"/>
          <w:sz w:val="21"/>
          <w:szCs w:val="21"/>
        </w:rPr>
        <w:t xml:space="preserve">     8. Під  час  проведення  консультацій  з  громадськістю орган </w:t>
      </w:r>
      <w:r>
        <w:rPr>
          <w:color w:val="000000"/>
          <w:sz w:val="21"/>
          <w:szCs w:val="21"/>
        </w:rPr>
        <w:br/>
        <w:t xml:space="preserve">виконавчої  влади  подає  громадській  раді  проекти   відповідних </w:t>
      </w:r>
      <w:r>
        <w:rPr>
          <w:color w:val="000000"/>
          <w:sz w:val="21"/>
          <w:szCs w:val="21"/>
        </w:rPr>
        <w:br/>
        <w:t xml:space="preserve">нормативно-правових  актів та інформаційно-аналітичні матеріали до </w:t>
      </w:r>
      <w:r>
        <w:rPr>
          <w:color w:val="000000"/>
          <w:sz w:val="21"/>
          <w:szCs w:val="21"/>
        </w:rPr>
        <w:br/>
        <w:t xml:space="preserve">них.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8" w:name="o40"/>
      <w:bookmarkEnd w:id="38"/>
      <w:r>
        <w:rPr>
          <w:color w:val="000000"/>
          <w:sz w:val="21"/>
          <w:szCs w:val="21"/>
        </w:rPr>
        <w:t xml:space="preserve">     9. До  участі  у  проведенні  консультацій  з   громадськістю </w:t>
      </w:r>
      <w:r>
        <w:rPr>
          <w:color w:val="000000"/>
          <w:sz w:val="21"/>
          <w:szCs w:val="21"/>
        </w:rPr>
        <w:br/>
        <w:t xml:space="preserve">залучаються    в    установленому    порядку    органи   місцевого </w:t>
      </w:r>
      <w:r>
        <w:rPr>
          <w:color w:val="000000"/>
          <w:sz w:val="21"/>
          <w:szCs w:val="21"/>
        </w:rPr>
        <w:br/>
        <w:t xml:space="preserve">самоврядування.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39" w:name="o41"/>
      <w:bookmarkEnd w:id="39"/>
      <w:r>
        <w:rPr>
          <w:color w:val="000000"/>
          <w:sz w:val="21"/>
          <w:szCs w:val="21"/>
        </w:rPr>
        <w:t xml:space="preserve">     10. Органи виконавчої влади під час проведення консультацій з </w:t>
      </w:r>
      <w:r>
        <w:rPr>
          <w:color w:val="000000"/>
          <w:sz w:val="21"/>
          <w:szCs w:val="21"/>
        </w:rPr>
        <w:br/>
        <w:t xml:space="preserve">громадськістю взаємодіють із засобами масової інформації,  надають </w:t>
      </w:r>
      <w:r>
        <w:rPr>
          <w:color w:val="000000"/>
          <w:sz w:val="21"/>
          <w:szCs w:val="21"/>
        </w:rPr>
        <w:br/>
        <w:t xml:space="preserve">їм необхідні інформаційно-аналітичні матеріали.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0" w:name="o42"/>
      <w:bookmarkEnd w:id="40"/>
      <w:r>
        <w:rPr>
          <w:color w:val="000000"/>
          <w:sz w:val="21"/>
          <w:szCs w:val="21"/>
        </w:rPr>
        <w:t xml:space="preserve">     11. Консультації  з   громадськістю   проводяться   у   формі </w:t>
      </w:r>
      <w:r>
        <w:rPr>
          <w:color w:val="000000"/>
          <w:sz w:val="21"/>
          <w:szCs w:val="21"/>
        </w:rPr>
        <w:br/>
        <w:t xml:space="preserve">публічного   громадського   обговорення  (безпосередня  форма)  та </w:t>
      </w:r>
      <w:r>
        <w:rPr>
          <w:color w:val="000000"/>
          <w:sz w:val="21"/>
          <w:szCs w:val="21"/>
        </w:rPr>
        <w:br/>
        <w:t xml:space="preserve">вивчення громадської думки (опосередкована форма).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1" w:name="o43"/>
      <w:bookmarkEnd w:id="41"/>
      <w:r>
        <w:rPr>
          <w:color w:val="000000"/>
          <w:sz w:val="21"/>
          <w:szCs w:val="21"/>
        </w:rPr>
        <w:t xml:space="preserve">     12. В  обов'язковому  порядку  проводяться   консультації   з </w:t>
      </w:r>
      <w:r>
        <w:rPr>
          <w:color w:val="000000"/>
          <w:sz w:val="21"/>
          <w:szCs w:val="21"/>
        </w:rPr>
        <w:br/>
        <w:t xml:space="preserve">громадськістю у формі публічного громадського обговорення щодо: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2" w:name="o44"/>
      <w:bookmarkEnd w:id="42"/>
      <w:r>
        <w:rPr>
          <w:color w:val="000000"/>
          <w:sz w:val="21"/>
          <w:szCs w:val="21"/>
        </w:rPr>
        <w:t xml:space="preserve">     проектів нормативно-правових    актів,   що   мають   важливе </w:t>
      </w:r>
      <w:r>
        <w:rPr>
          <w:color w:val="000000"/>
          <w:sz w:val="21"/>
          <w:szCs w:val="21"/>
        </w:rPr>
        <w:br/>
        <w:t xml:space="preserve">суспільне  значення  і  стосуються  конституційних  прав,  свобод, </w:t>
      </w:r>
      <w:r>
        <w:rPr>
          <w:color w:val="000000"/>
          <w:sz w:val="21"/>
          <w:szCs w:val="21"/>
        </w:rPr>
        <w:br/>
        <w:t xml:space="preserve">інтересів   і   обов'язків   громадян,   а   також   актів,  якими </w:t>
      </w:r>
      <w:r>
        <w:rPr>
          <w:color w:val="000000"/>
          <w:sz w:val="21"/>
          <w:szCs w:val="21"/>
        </w:rPr>
        <w:br/>
        <w:t xml:space="preserve">передбачається  надання  пільг  чи   встановлення   обмежень   для </w:t>
      </w:r>
      <w:r>
        <w:rPr>
          <w:color w:val="000000"/>
          <w:sz w:val="21"/>
          <w:szCs w:val="21"/>
        </w:rPr>
        <w:br/>
        <w:t xml:space="preserve">суб'єктів господарювання та інститутів громадянського суспільства, </w:t>
      </w:r>
      <w:r>
        <w:rPr>
          <w:color w:val="000000"/>
          <w:sz w:val="21"/>
          <w:szCs w:val="21"/>
        </w:rPr>
        <w:br/>
        <w:t xml:space="preserve">здійснення  повноважень  місцевого   самоврядування,   делегованих </w:t>
      </w:r>
      <w:r>
        <w:rPr>
          <w:color w:val="000000"/>
          <w:sz w:val="21"/>
          <w:szCs w:val="21"/>
        </w:rPr>
        <w:br/>
        <w:t xml:space="preserve">органам виконавчої влади відповідними радами;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3" w:name="o45"/>
      <w:bookmarkEnd w:id="43"/>
      <w:r>
        <w:rPr>
          <w:color w:val="000000"/>
          <w:sz w:val="21"/>
          <w:szCs w:val="21"/>
        </w:rPr>
        <w:t xml:space="preserve">     проектів регуляторних актів;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4" w:name="o46"/>
      <w:bookmarkEnd w:id="44"/>
      <w:r>
        <w:rPr>
          <w:color w:val="000000"/>
          <w:sz w:val="21"/>
          <w:szCs w:val="21"/>
        </w:rPr>
        <w:t xml:space="preserve">     проектів державних   і   регіональних  програм  економічного, </w:t>
      </w:r>
      <w:r>
        <w:rPr>
          <w:color w:val="000000"/>
          <w:sz w:val="21"/>
          <w:szCs w:val="21"/>
        </w:rPr>
        <w:br/>
        <w:t xml:space="preserve">соціального і  культурного  розвитку,  рішень  стосовно  стану  їх </w:t>
      </w:r>
      <w:r>
        <w:rPr>
          <w:color w:val="000000"/>
          <w:sz w:val="21"/>
          <w:szCs w:val="21"/>
        </w:rPr>
        <w:br/>
        <w:t xml:space="preserve">виконання;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5" w:name="o47"/>
      <w:bookmarkEnd w:id="45"/>
      <w:r>
        <w:rPr>
          <w:color w:val="000000"/>
          <w:sz w:val="21"/>
          <w:szCs w:val="21"/>
        </w:rPr>
        <w:t xml:space="preserve">     звітів головних   розпорядників   бюджетних   коштів  про  їх </w:t>
      </w:r>
      <w:r>
        <w:rPr>
          <w:color w:val="000000"/>
          <w:sz w:val="21"/>
          <w:szCs w:val="21"/>
        </w:rPr>
        <w:br/>
        <w:t xml:space="preserve">витрачання за минулий рік.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6" w:name="o48"/>
      <w:bookmarkEnd w:id="46"/>
      <w:r>
        <w:rPr>
          <w:color w:val="000000"/>
          <w:sz w:val="21"/>
          <w:szCs w:val="21"/>
        </w:rPr>
        <w:t xml:space="preserve">     13. Публічне громадське обговорення передбачає організацію  і </w:t>
      </w:r>
      <w:r>
        <w:rPr>
          <w:color w:val="000000"/>
          <w:sz w:val="21"/>
          <w:szCs w:val="21"/>
        </w:rPr>
        <w:br/>
        <w:t xml:space="preserve">проведення: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7" w:name="o49"/>
      <w:bookmarkEnd w:id="47"/>
      <w:r>
        <w:rPr>
          <w:color w:val="000000"/>
          <w:sz w:val="21"/>
          <w:szCs w:val="21"/>
        </w:rPr>
        <w:t xml:space="preserve">     конференцій, форумів,   громадських   слухань,   засідань  за </w:t>
      </w:r>
      <w:r>
        <w:rPr>
          <w:color w:val="000000"/>
          <w:sz w:val="21"/>
          <w:szCs w:val="21"/>
        </w:rPr>
        <w:br/>
        <w:t xml:space="preserve">круглим столом, зборів, зустрічей з громадськістю;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8" w:name="o50"/>
      <w:bookmarkEnd w:id="48"/>
      <w:r>
        <w:rPr>
          <w:color w:val="000000"/>
          <w:sz w:val="21"/>
          <w:szCs w:val="21"/>
        </w:rPr>
        <w:t xml:space="preserve">     теле- або  радіодебатів,  Інтернет-конференцій,   електронних </w:t>
      </w:r>
      <w:r>
        <w:rPr>
          <w:color w:val="000000"/>
          <w:sz w:val="21"/>
          <w:szCs w:val="21"/>
        </w:rPr>
        <w:br/>
        <w:t xml:space="preserve">консультацій.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49" w:name="o51"/>
      <w:bookmarkEnd w:id="49"/>
      <w:r>
        <w:rPr>
          <w:color w:val="000000"/>
          <w:sz w:val="21"/>
          <w:szCs w:val="21"/>
        </w:rPr>
        <w:t xml:space="preserve">     14. Публічне  громадське  обговорення організовує і проводить </w:t>
      </w:r>
      <w:r>
        <w:rPr>
          <w:color w:val="000000"/>
          <w:sz w:val="21"/>
          <w:szCs w:val="21"/>
        </w:rPr>
        <w:br/>
        <w:t xml:space="preserve">орган виконавчої влади із залученням  громадської  ради  у  такому </w:t>
      </w:r>
      <w:r>
        <w:rPr>
          <w:color w:val="000000"/>
          <w:sz w:val="21"/>
          <w:szCs w:val="21"/>
        </w:rPr>
        <w:br/>
        <w:t xml:space="preserve">порядку: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0" w:name="o52"/>
      <w:bookmarkEnd w:id="50"/>
      <w:r>
        <w:rPr>
          <w:color w:val="000000"/>
          <w:sz w:val="21"/>
          <w:szCs w:val="21"/>
        </w:rPr>
        <w:t xml:space="preserve">     визначає питання, яке буде винесене на 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1" w:name="o53"/>
      <w:bookmarkEnd w:id="51"/>
      <w:r>
        <w:rPr>
          <w:color w:val="000000"/>
          <w:sz w:val="21"/>
          <w:szCs w:val="21"/>
        </w:rPr>
        <w:t xml:space="preserve">     приймає рішення про проведення 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2" w:name="o54"/>
      <w:bookmarkEnd w:id="52"/>
      <w:r>
        <w:rPr>
          <w:color w:val="000000"/>
          <w:sz w:val="21"/>
          <w:szCs w:val="21"/>
        </w:rPr>
        <w:t xml:space="preserve">     розробляє план    заходів   з   організації   та   проведення </w:t>
      </w:r>
      <w:r>
        <w:rPr>
          <w:color w:val="000000"/>
          <w:sz w:val="21"/>
          <w:szCs w:val="21"/>
        </w:rPr>
        <w:br/>
        <w:t xml:space="preserve">обговорення (у разі потреби);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3" w:name="o55"/>
      <w:bookmarkEnd w:id="53"/>
      <w:r>
        <w:rPr>
          <w:color w:val="000000"/>
          <w:sz w:val="21"/>
          <w:szCs w:val="21"/>
        </w:rPr>
        <w:t xml:space="preserve">     вживає заходів для забезпечення репрезентативності соціальних </w:t>
      </w:r>
      <w:r>
        <w:rPr>
          <w:color w:val="000000"/>
          <w:sz w:val="21"/>
          <w:szCs w:val="21"/>
        </w:rPr>
        <w:br/>
        <w:t xml:space="preserve">груп  населення,  а  також  суб'єктів  господарювання,  інститутів </w:t>
      </w:r>
      <w:r>
        <w:rPr>
          <w:color w:val="000000"/>
          <w:sz w:val="21"/>
          <w:szCs w:val="21"/>
        </w:rPr>
        <w:br/>
        <w:t xml:space="preserve">громадянського суспільства,  органів місцевого  самоврядування  та </w:t>
      </w:r>
      <w:r>
        <w:rPr>
          <w:color w:val="000000"/>
          <w:sz w:val="21"/>
          <w:szCs w:val="21"/>
        </w:rPr>
        <w:br/>
        <w:t xml:space="preserve">інших заінтересованих суб'єктів (далі - заінтересовані сторони);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4" w:name="o56"/>
      <w:bookmarkEnd w:id="54"/>
      <w:r>
        <w:rPr>
          <w:color w:val="000000"/>
          <w:sz w:val="21"/>
          <w:szCs w:val="21"/>
        </w:rPr>
        <w:t xml:space="preserve">     оприлюднює в  обов'язковому порядку інформацію про проведення </w:t>
      </w:r>
      <w:r>
        <w:rPr>
          <w:color w:val="000000"/>
          <w:sz w:val="21"/>
          <w:szCs w:val="21"/>
        </w:rPr>
        <w:br/>
        <w:t xml:space="preserve">обговорення на офіційному веб-сайті органу виконавчої влади  та  в </w:t>
      </w:r>
      <w:r>
        <w:rPr>
          <w:color w:val="000000"/>
          <w:sz w:val="21"/>
          <w:szCs w:val="21"/>
        </w:rPr>
        <w:br/>
        <w:t xml:space="preserve">інший прийнятний спосіб;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5" w:name="o57"/>
      <w:bookmarkEnd w:id="55"/>
      <w:r>
        <w:rPr>
          <w:color w:val="000000"/>
          <w:sz w:val="21"/>
          <w:szCs w:val="21"/>
        </w:rPr>
        <w:t xml:space="preserve">     збирає та   аналізує   інформацію  про  оцінку  громадськістю </w:t>
      </w:r>
      <w:r>
        <w:rPr>
          <w:color w:val="000000"/>
          <w:sz w:val="21"/>
          <w:szCs w:val="21"/>
        </w:rPr>
        <w:br/>
        <w:t xml:space="preserve">ефективності  запропонованого  органом  виконавчої   влади   шляху </w:t>
      </w:r>
      <w:r>
        <w:rPr>
          <w:color w:val="000000"/>
          <w:sz w:val="21"/>
          <w:szCs w:val="21"/>
        </w:rPr>
        <w:br/>
        <w:t xml:space="preserve">вирішення питання;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6" w:name="o58"/>
      <w:bookmarkEnd w:id="56"/>
      <w:r>
        <w:rPr>
          <w:color w:val="000000"/>
          <w:sz w:val="21"/>
          <w:szCs w:val="21"/>
        </w:rPr>
        <w:t xml:space="preserve">     формує експертні  пропозиції  щодо  альтернативного вирішення </w:t>
      </w:r>
      <w:r>
        <w:rPr>
          <w:color w:val="000000"/>
          <w:sz w:val="21"/>
          <w:szCs w:val="21"/>
        </w:rPr>
        <w:br/>
        <w:t xml:space="preserve">питання;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7" w:name="o59"/>
      <w:bookmarkEnd w:id="57"/>
      <w:r>
        <w:rPr>
          <w:color w:val="000000"/>
          <w:sz w:val="21"/>
          <w:szCs w:val="21"/>
        </w:rPr>
        <w:t xml:space="preserve">     забезпечує врахування   результатів   обговорення   під   час </w:t>
      </w:r>
      <w:r>
        <w:rPr>
          <w:color w:val="000000"/>
          <w:sz w:val="21"/>
          <w:szCs w:val="21"/>
        </w:rPr>
        <w:br/>
        <w:t xml:space="preserve">прийняття остаточного рішення;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8" w:name="o60"/>
      <w:bookmarkEnd w:id="58"/>
      <w:r>
        <w:rPr>
          <w:color w:val="000000"/>
          <w:sz w:val="21"/>
          <w:szCs w:val="21"/>
        </w:rPr>
        <w:t xml:space="preserve">     проводить аналіз  результатів  обговорення  у  разі прийняття </w:t>
      </w:r>
      <w:r>
        <w:rPr>
          <w:color w:val="000000"/>
          <w:sz w:val="21"/>
          <w:szCs w:val="21"/>
        </w:rPr>
        <w:br/>
        <w:t xml:space="preserve">рішення,  що  стосується  різних  соціальних  груп  населення   та </w:t>
      </w:r>
      <w:r>
        <w:rPr>
          <w:color w:val="000000"/>
          <w:sz w:val="21"/>
          <w:szCs w:val="21"/>
        </w:rPr>
        <w:br/>
        <w:t xml:space="preserve">заінтересованих сторін;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59" w:name="o61"/>
      <w:bookmarkEnd w:id="59"/>
      <w:r>
        <w:rPr>
          <w:color w:val="000000"/>
          <w:sz w:val="21"/>
          <w:szCs w:val="21"/>
        </w:rPr>
        <w:t xml:space="preserve">     оприлюднює результати  обговорення  на  офіційному  веб-сайті </w:t>
      </w:r>
      <w:r>
        <w:rPr>
          <w:color w:val="000000"/>
          <w:sz w:val="21"/>
          <w:szCs w:val="21"/>
        </w:rPr>
        <w:br/>
        <w:t xml:space="preserve">органу виконавчої влади та в інший прийнятний спосіб.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0" w:name="o62"/>
      <w:bookmarkEnd w:id="60"/>
      <w:r>
        <w:rPr>
          <w:color w:val="000000"/>
          <w:sz w:val="21"/>
          <w:szCs w:val="21"/>
        </w:rPr>
        <w:t xml:space="preserve">     Для організаційного   забезпечення   проведення    публічного </w:t>
      </w:r>
      <w:r>
        <w:rPr>
          <w:color w:val="000000"/>
          <w:sz w:val="21"/>
          <w:szCs w:val="21"/>
        </w:rPr>
        <w:br/>
        <w:t xml:space="preserve">громадського  обговорення  орган  виконавчої влади може утворювати </w:t>
      </w:r>
      <w:r>
        <w:rPr>
          <w:color w:val="000000"/>
          <w:sz w:val="21"/>
          <w:szCs w:val="21"/>
        </w:rPr>
        <w:br/>
        <w:t xml:space="preserve">робочу групу.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1" w:name="o63"/>
      <w:bookmarkEnd w:id="61"/>
      <w:r>
        <w:rPr>
          <w:color w:val="000000"/>
          <w:sz w:val="21"/>
          <w:szCs w:val="21"/>
        </w:rPr>
        <w:t xml:space="preserve">     15. В інформаційному повідомленні про  проведення  публічного </w:t>
      </w:r>
      <w:r>
        <w:rPr>
          <w:color w:val="000000"/>
          <w:sz w:val="21"/>
          <w:szCs w:val="21"/>
        </w:rPr>
        <w:br/>
        <w:t xml:space="preserve">громадського обговорення зазначаються: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2" w:name="o64"/>
      <w:bookmarkEnd w:id="62"/>
      <w:r>
        <w:rPr>
          <w:color w:val="000000"/>
          <w:sz w:val="21"/>
          <w:szCs w:val="21"/>
        </w:rPr>
        <w:t xml:space="preserve">     найменування органу    виконавчої   влади,   який   проводить </w:t>
      </w:r>
      <w:r>
        <w:rPr>
          <w:color w:val="000000"/>
          <w:sz w:val="21"/>
          <w:szCs w:val="21"/>
        </w:rPr>
        <w:br/>
        <w:t xml:space="preserve">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3" w:name="o65"/>
      <w:bookmarkEnd w:id="63"/>
      <w:r>
        <w:rPr>
          <w:color w:val="000000"/>
          <w:sz w:val="21"/>
          <w:szCs w:val="21"/>
        </w:rPr>
        <w:t xml:space="preserve">     питання або назва проекту акта, винесеного на 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4" w:name="o66"/>
      <w:bookmarkEnd w:id="64"/>
      <w:r>
        <w:rPr>
          <w:color w:val="000000"/>
          <w:sz w:val="21"/>
          <w:szCs w:val="21"/>
        </w:rPr>
        <w:t xml:space="preserve">     варіанти вирішення питання;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5" w:name="o67"/>
      <w:bookmarkEnd w:id="65"/>
      <w:r>
        <w:rPr>
          <w:color w:val="000000"/>
          <w:sz w:val="21"/>
          <w:szCs w:val="21"/>
        </w:rPr>
        <w:t xml:space="preserve">     соціальні групи населення та заінтересовані сторони,  на  які </w:t>
      </w:r>
      <w:r>
        <w:rPr>
          <w:color w:val="000000"/>
          <w:sz w:val="21"/>
          <w:szCs w:val="21"/>
        </w:rPr>
        <w:br/>
        <w:t xml:space="preserve">поширюватиметься дія прийнятого рішення;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6" w:name="o68"/>
      <w:bookmarkEnd w:id="66"/>
      <w:r>
        <w:rPr>
          <w:color w:val="000000"/>
          <w:sz w:val="21"/>
          <w:szCs w:val="21"/>
        </w:rPr>
        <w:t xml:space="preserve">     можливі наслідки  проведення  в життя кожного альтернативного </w:t>
      </w:r>
      <w:r>
        <w:rPr>
          <w:color w:val="000000"/>
          <w:sz w:val="21"/>
          <w:szCs w:val="21"/>
        </w:rPr>
        <w:br/>
        <w:t xml:space="preserve">рішення для різних соціальних груп  населення  та  заінтересованих </w:t>
      </w:r>
      <w:r>
        <w:rPr>
          <w:color w:val="000000"/>
          <w:sz w:val="21"/>
          <w:szCs w:val="21"/>
        </w:rPr>
        <w:br/>
        <w:t xml:space="preserve">сторін;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7" w:name="o69"/>
      <w:bookmarkEnd w:id="67"/>
      <w:r>
        <w:rPr>
          <w:color w:val="000000"/>
          <w:sz w:val="21"/>
          <w:szCs w:val="21"/>
        </w:rPr>
        <w:t xml:space="preserve">     відомості про строк, місце, час заходів, порядок обговорення, </w:t>
      </w:r>
      <w:r>
        <w:rPr>
          <w:color w:val="000000"/>
          <w:sz w:val="21"/>
          <w:szCs w:val="21"/>
        </w:rPr>
        <w:br/>
        <w:t xml:space="preserve">акредитації представників засобів масової  інформації,  реєстрації </w:t>
      </w:r>
      <w:r>
        <w:rPr>
          <w:color w:val="000000"/>
          <w:sz w:val="21"/>
          <w:szCs w:val="21"/>
        </w:rPr>
        <w:br/>
        <w:t xml:space="preserve">учасників;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8" w:name="o70"/>
      <w:bookmarkEnd w:id="68"/>
      <w:r>
        <w:rPr>
          <w:color w:val="000000"/>
          <w:sz w:val="21"/>
          <w:szCs w:val="21"/>
        </w:rPr>
        <w:t xml:space="preserve">     спосіб забезпечення   участі   в   обговоренні  представників </w:t>
      </w:r>
      <w:r>
        <w:rPr>
          <w:color w:val="000000"/>
          <w:sz w:val="21"/>
          <w:szCs w:val="21"/>
        </w:rPr>
        <w:br/>
        <w:t xml:space="preserve">визначених соціальних груп населення та заінтересованих сторін;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69" w:name="o71"/>
      <w:bookmarkEnd w:id="69"/>
      <w:r>
        <w:rPr>
          <w:color w:val="000000"/>
          <w:sz w:val="21"/>
          <w:szCs w:val="21"/>
        </w:rPr>
        <w:t xml:space="preserve">     адреса, строк  і  форма  подання  письмових   пропозицій   та </w:t>
      </w:r>
      <w:r>
        <w:rPr>
          <w:color w:val="000000"/>
          <w:sz w:val="21"/>
          <w:szCs w:val="21"/>
        </w:rPr>
        <w:br/>
        <w:t xml:space="preserve">зауважень;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0" w:name="o72"/>
      <w:bookmarkEnd w:id="70"/>
      <w:r>
        <w:rPr>
          <w:color w:val="000000"/>
          <w:sz w:val="21"/>
          <w:szCs w:val="21"/>
        </w:rPr>
        <w:t xml:space="preserve">     адреса і  номер  телефону,  за якими надаються консультації з </w:t>
      </w:r>
      <w:r>
        <w:rPr>
          <w:color w:val="000000"/>
          <w:sz w:val="21"/>
          <w:szCs w:val="21"/>
        </w:rPr>
        <w:br/>
        <w:t xml:space="preserve">питання, що винесено на публічне громадське 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1" w:name="o73"/>
      <w:bookmarkEnd w:id="71"/>
      <w:r>
        <w:rPr>
          <w:color w:val="000000"/>
          <w:sz w:val="21"/>
          <w:szCs w:val="21"/>
        </w:rPr>
        <w:t xml:space="preserve">     прізвище, ім'я відповідальної особи органу виконавчої влади;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2" w:name="o74"/>
      <w:bookmarkEnd w:id="72"/>
      <w:r>
        <w:rPr>
          <w:color w:val="000000"/>
          <w:sz w:val="21"/>
          <w:szCs w:val="21"/>
        </w:rPr>
        <w:t xml:space="preserve">     строк і спосіб оприлюднення результатів обговорення.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3" w:name="o75"/>
      <w:bookmarkEnd w:id="73"/>
      <w:r>
        <w:rPr>
          <w:color w:val="000000"/>
          <w:sz w:val="21"/>
          <w:szCs w:val="21"/>
        </w:rPr>
        <w:t xml:space="preserve">     16. Для проведення публічного громадського обговорення шляхом </w:t>
      </w:r>
      <w:r>
        <w:rPr>
          <w:color w:val="000000"/>
          <w:sz w:val="21"/>
          <w:szCs w:val="21"/>
        </w:rPr>
        <w:br/>
        <w:t xml:space="preserve">електронних консультацій з громадськістю використовується урядовий </w:t>
      </w:r>
      <w:r>
        <w:rPr>
          <w:color w:val="000000"/>
          <w:sz w:val="21"/>
          <w:szCs w:val="21"/>
        </w:rPr>
        <w:br/>
        <w:t xml:space="preserve">веб-сайт "Громадянське суспільство і  влада",  офіційні  веб-сайти </w:t>
      </w:r>
      <w:r>
        <w:rPr>
          <w:color w:val="000000"/>
          <w:sz w:val="21"/>
          <w:szCs w:val="21"/>
        </w:rPr>
        <w:br/>
        <w:t xml:space="preserve">органів виконавчої влади.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4" w:name="o76"/>
      <w:bookmarkEnd w:id="74"/>
      <w:r>
        <w:rPr>
          <w:color w:val="000000"/>
          <w:sz w:val="21"/>
          <w:szCs w:val="21"/>
        </w:rPr>
        <w:t xml:space="preserve">     17. Орган   виконавчої   влади   для  проведення  електронних </w:t>
      </w:r>
      <w:r>
        <w:rPr>
          <w:color w:val="000000"/>
          <w:sz w:val="21"/>
          <w:szCs w:val="21"/>
        </w:rPr>
        <w:br/>
        <w:t xml:space="preserve">консультацій  з  громадськістю  розміщує  на  урядовому  веб-сайті </w:t>
      </w:r>
      <w:r>
        <w:rPr>
          <w:color w:val="000000"/>
          <w:sz w:val="21"/>
          <w:szCs w:val="21"/>
        </w:rPr>
        <w:br/>
        <w:t xml:space="preserve">"Громадянське   суспільство  і  влада"  та  на  своєму  офіційному </w:t>
      </w:r>
      <w:r>
        <w:rPr>
          <w:color w:val="000000"/>
          <w:sz w:val="21"/>
          <w:szCs w:val="21"/>
        </w:rPr>
        <w:br/>
        <w:t xml:space="preserve">веб-сайті: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5" w:name="o77"/>
      <w:bookmarkEnd w:id="75"/>
      <w:r>
        <w:rPr>
          <w:color w:val="000000"/>
          <w:sz w:val="21"/>
          <w:szCs w:val="21"/>
        </w:rPr>
        <w:t xml:space="preserve">     інформаційне повідомлення    про    проведення     публічного </w:t>
      </w:r>
      <w:r>
        <w:rPr>
          <w:color w:val="000000"/>
          <w:sz w:val="21"/>
          <w:szCs w:val="21"/>
        </w:rPr>
        <w:br/>
        <w:t xml:space="preserve">громадського 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6" w:name="o78"/>
      <w:bookmarkEnd w:id="76"/>
      <w:r>
        <w:rPr>
          <w:color w:val="000000"/>
          <w:sz w:val="21"/>
          <w:szCs w:val="21"/>
        </w:rPr>
        <w:t xml:space="preserve">     текст проекту акта, винесеного на 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7" w:name="o79"/>
      <w:bookmarkEnd w:id="77"/>
      <w:r>
        <w:rPr>
          <w:color w:val="000000"/>
          <w:sz w:val="21"/>
          <w:szCs w:val="21"/>
        </w:rPr>
        <w:t xml:space="preserve">     електронну адресу  для  надсилання  пропозицій та зауважень і </w:t>
      </w:r>
      <w:r>
        <w:rPr>
          <w:color w:val="000000"/>
          <w:sz w:val="21"/>
          <w:szCs w:val="21"/>
        </w:rPr>
        <w:br/>
        <w:t xml:space="preserve">номер телефону,  за яким  надаються  консультації  з  питання,  що </w:t>
      </w:r>
      <w:r>
        <w:rPr>
          <w:color w:val="000000"/>
          <w:sz w:val="21"/>
          <w:szCs w:val="21"/>
        </w:rPr>
        <w:br/>
        <w:t xml:space="preserve">винесено на публічне громадське обговорення.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8" w:name="o80"/>
      <w:bookmarkEnd w:id="78"/>
      <w:r>
        <w:rPr>
          <w:color w:val="000000"/>
          <w:sz w:val="21"/>
          <w:szCs w:val="21"/>
        </w:rPr>
        <w:t xml:space="preserve">     Тексти проектів  регуляторних актів оприлюднюються відповідно </w:t>
      </w:r>
      <w:r>
        <w:rPr>
          <w:color w:val="000000"/>
          <w:sz w:val="21"/>
          <w:szCs w:val="21"/>
        </w:rPr>
        <w:br/>
        <w:t xml:space="preserve">до Закону України "Про засади державної  регуляторної  політики  у </w:t>
      </w:r>
      <w:r>
        <w:rPr>
          <w:color w:val="000000"/>
          <w:sz w:val="21"/>
          <w:szCs w:val="21"/>
        </w:rPr>
        <w:br/>
        <w:t xml:space="preserve">сфері господарської діяльності" ( </w:t>
      </w:r>
      <w:hyperlink r:id="rId11" w:tgtFrame="_blank" w:history="1">
        <w:r>
          <w:rPr>
            <w:rStyle w:val="Hyperlink"/>
            <w:rFonts w:cs="Courier New"/>
            <w:color w:val="5674B9"/>
            <w:sz w:val="21"/>
            <w:szCs w:val="21"/>
            <w:bdr w:val="none" w:sz="0" w:space="0" w:color="auto" w:frame="1"/>
          </w:rPr>
          <w:t>1160-15</w:t>
        </w:r>
      </w:hyperlink>
      <w:r>
        <w:rPr>
          <w:color w:val="000000"/>
          <w:sz w:val="21"/>
          <w:szCs w:val="21"/>
        </w:rPr>
        <w:t xml:space="preserve"> ).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79" w:name="o81"/>
      <w:bookmarkEnd w:id="79"/>
      <w:r>
        <w:rPr>
          <w:color w:val="000000"/>
          <w:sz w:val="21"/>
          <w:szCs w:val="21"/>
        </w:rPr>
        <w:t xml:space="preserve">     18. Публічне  громадське  обговорення  розпочинається  з  дня </w:t>
      </w:r>
      <w:r>
        <w:rPr>
          <w:color w:val="000000"/>
          <w:sz w:val="21"/>
          <w:szCs w:val="21"/>
        </w:rPr>
        <w:br/>
        <w:t xml:space="preserve">оприлюднення інформаційного повідомлення про його проведення.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0" w:name="o82"/>
      <w:bookmarkEnd w:id="80"/>
      <w:r>
        <w:rPr>
          <w:color w:val="000000"/>
          <w:sz w:val="21"/>
          <w:szCs w:val="21"/>
        </w:rPr>
        <w:t xml:space="preserve">     Строк проведення    публічного    громадського    обговорення </w:t>
      </w:r>
      <w:r>
        <w:rPr>
          <w:color w:val="000000"/>
          <w:sz w:val="21"/>
          <w:szCs w:val="21"/>
        </w:rPr>
        <w:br/>
        <w:t xml:space="preserve">визначається  органом виконавчої влади і повинен становити не менш </w:t>
      </w:r>
      <w:r>
        <w:rPr>
          <w:color w:val="000000"/>
          <w:sz w:val="21"/>
          <w:szCs w:val="21"/>
        </w:rPr>
        <w:br/>
        <w:t xml:space="preserve">як один місяць.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1" w:name="o83"/>
      <w:bookmarkEnd w:id="81"/>
      <w:r>
        <w:rPr>
          <w:color w:val="000000"/>
          <w:sz w:val="21"/>
          <w:szCs w:val="21"/>
        </w:rPr>
        <w:t xml:space="preserve">     19. Пропозиції та зауваження подаються в усній  та  письмовій </w:t>
      </w:r>
      <w:r>
        <w:rPr>
          <w:color w:val="000000"/>
          <w:sz w:val="21"/>
          <w:szCs w:val="21"/>
        </w:rPr>
        <w:br/>
        <w:t xml:space="preserve">формі,  надсилаються  електронною  поштою на адресу відповідальної </w:t>
      </w:r>
      <w:r>
        <w:rPr>
          <w:color w:val="000000"/>
          <w:sz w:val="21"/>
          <w:szCs w:val="21"/>
        </w:rPr>
        <w:br/>
        <w:t xml:space="preserve">особи органу виконавчої влади,  на урядовий веб-сайт "Громадянське </w:t>
      </w:r>
      <w:r>
        <w:rPr>
          <w:color w:val="000000"/>
          <w:sz w:val="21"/>
          <w:szCs w:val="21"/>
        </w:rPr>
        <w:br/>
        <w:t xml:space="preserve">суспільство  і  влада"  та  офіційні  веб-сайти органів виконавчої </w:t>
      </w:r>
      <w:r>
        <w:rPr>
          <w:color w:val="000000"/>
          <w:sz w:val="21"/>
          <w:szCs w:val="21"/>
        </w:rPr>
        <w:br/>
        <w:t xml:space="preserve">влади.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2" w:name="o84"/>
      <w:bookmarkEnd w:id="82"/>
      <w:r>
        <w:rPr>
          <w:color w:val="000000"/>
          <w:sz w:val="21"/>
          <w:szCs w:val="21"/>
        </w:rPr>
        <w:t xml:space="preserve">     Пропозиції та зауваження,  що надходять на урядовий  веб-сайт </w:t>
      </w:r>
      <w:r>
        <w:rPr>
          <w:color w:val="000000"/>
          <w:sz w:val="21"/>
          <w:szCs w:val="21"/>
        </w:rPr>
        <w:br/>
        <w:t xml:space="preserve">"Громадянське  суспільство  і влада" та офіційні веб-сайти органів </w:t>
      </w:r>
      <w:r>
        <w:rPr>
          <w:color w:val="000000"/>
          <w:sz w:val="21"/>
          <w:szCs w:val="21"/>
        </w:rPr>
        <w:br/>
        <w:t xml:space="preserve">виконавчої влади,  оприлюднюються на цих веб-сайтах протягом п'яти </w:t>
      </w:r>
      <w:r>
        <w:rPr>
          <w:color w:val="000000"/>
          <w:sz w:val="21"/>
          <w:szCs w:val="21"/>
        </w:rPr>
        <w:br/>
        <w:t xml:space="preserve">робочих днів після їх надходження.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3" w:name="o85"/>
      <w:bookmarkEnd w:id="83"/>
      <w:r>
        <w:rPr>
          <w:color w:val="000000"/>
          <w:sz w:val="21"/>
          <w:szCs w:val="21"/>
        </w:rPr>
        <w:t xml:space="preserve">     Усні пропозиції  та  зауваження,  у  тому числі висловлені по </w:t>
      </w:r>
      <w:r>
        <w:rPr>
          <w:color w:val="000000"/>
          <w:sz w:val="21"/>
          <w:szCs w:val="21"/>
        </w:rPr>
        <w:br/>
        <w:t xml:space="preserve">телефону, фіксуються з обов'язковим зазначенням прізвища, імені та </w:t>
      </w:r>
      <w:r>
        <w:rPr>
          <w:color w:val="000000"/>
          <w:sz w:val="21"/>
          <w:szCs w:val="21"/>
        </w:rPr>
        <w:br/>
        <w:t xml:space="preserve">по батькові громадянина, його поштової адреси.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4" w:name="o86"/>
      <w:bookmarkEnd w:id="84"/>
      <w:r>
        <w:rPr>
          <w:color w:val="000000"/>
          <w:sz w:val="21"/>
          <w:szCs w:val="21"/>
        </w:rPr>
        <w:t xml:space="preserve">     Інститути громадянського  суспільства,  наукові  та експертні </w:t>
      </w:r>
      <w:r>
        <w:rPr>
          <w:color w:val="000000"/>
          <w:sz w:val="21"/>
          <w:szCs w:val="21"/>
        </w:rPr>
        <w:br/>
        <w:t xml:space="preserve">організації, інші юридичні особи подають пропозиції і зауваження у </w:t>
      </w:r>
      <w:r>
        <w:rPr>
          <w:color w:val="000000"/>
          <w:sz w:val="21"/>
          <w:szCs w:val="21"/>
        </w:rPr>
        <w:br/>
        <w:t xml:space="preserve">письмовій    формі    із   зазначенням   свого   найменування   та </w:t>
      </w:r>
      <w:r>
        <w:rPr>
          <w:color w:val="000000"/>
          <w:sz w:val="21"/>
          <w:szCs w:val="21"/>
        </w:rPr>
        <w:br/>
        <w:t xml:space="preserve">місцезнаходження.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5" w:name="o87"/>
      <w:bookmarkEnd w:id="85"/>
      <w:r>
        <w:rPr>
          <w:color w:val="000000"/>
          <w:sz w:val="21"/>
          <w:szCs w:val="21"/>
        </w:rPr>
        <w:t xml:space="preserve">     Анонімні пропозиції не реєструються і не розглядаються.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6" w:name="o88"/>
      <w:bookmarkEnd w:id="86"/>
      <w:r>
        <w:rPr>
          <w:color w:val="000000"/>
          <w:sz w:val="21"/>
          <w:szCs w:val="21"/>
        </w:rPr>
        <w:t xml:space="preserve">     Під час проведення конференцій, форумів, громадських слухань, </w:t>
      </w:r>
      <w:r>
        <w:rPr>
          <w:color w:val="000000"/>
          <w:sz w:val="21"/>
          <w:szCs w:val="21"/>
        </w:rPr>
        <w:br/>
        <w:t xml:space="preserve">засідань  за  круглим  столом,  зборів,  зустрічей з громадськістю </w:t>
      </w:r>
      <w:r>
        <w:rPr>
          <w:color w:val="000000"/>
          <w:sz w:val="21"/>
          <w:szCs w:val="21"/>
        </w:rPr>
        <w:br/>
        <w:t xml:space="preserve">ведеться протокол,  у якому  фіксуються  висловлені  пропозиції  і </w:t>
      </w:r>
      <w:r>
        <w:rPr>
          <w:color w:val="000000"/>
          <w:sz w:val="21"/>
          <w:szCs w:val="21"/>
        </w:rPr>
        <w:br/>
        <w:t xml:space="preserve">зауваження.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7" w:name="o89"/>
      <w:bookmarkEnd w:id="87"/>
      <w:r>
        <w:rPr>
          <w:color w:val="000000"/>
          <w:sz w:val="21"/>
          <w:szCs w:val="21"/>
        </w:rPr>
        <w:t xml:space="preserve">     Текст протоколу оприлюднюється на офіційному веб-сайті органу </w:t>
      </w:r>
      <w:r>
        <w:rPr>
          <w:color w:val="000000"/>
          <w:sz w:val="21"/>
          <w:szCs w:val="21"/>
        </w:rPr>
        <w:br/>
        <w:t xml:space="preserve">виконавчої влади протягом двох тижнів.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8" w:name="o90"/>
      <w:bookmarkEnd w:id="88"/>
      <w:r>
        <w:rPr>
          <w:color w:val="000000"/>
          <w:sz w:val="21"/>
          <w:szCs w:val="21"/>
        </w:rPr>
        <w:t xml:space="preserve">     20. Пропозиції та зауваження,  що надійшли під час публічного </w:t>
      </w:r>
      <w:r>
        <w:rPr>
          <w:color w:val="000000"/>
          <w:sz w:val="21"/>
          <w:szCs w:val="21"/>
        </w:rPr>
        <w:br/>
        <w:t xml:space="preserve">громадського обговорення, вивчаються та аналізуються із залученням </w:t>
      </w:r>
      <w:r>
        <w:rPr>
          <w:color w:val="000000"/>
          <w:sz w:val="21"/>
          <w:szCs w:val="21"/>
        </w:rPr>
        <w:br/>
        <w:t xml:space="preserve">у разі потреби відповідних фахівців.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89" w:name="o91"/>
      <w:bookmarkEnd w:id="89"/>
      <w:r>
        <w:rPr>
          <w:color w:val="000000"/>
          <w:sz w:val="21"/>
          <w:szCs w:val="21"/>
        </w:rPr>
        <w:t xml:space="preserve">     За результатами публічного  громадського  обговорення  органи </w:t>
      </w:r>
      <w:r>
        <w:rPr>
          <w:color w:val="000000"/>
          <w:sz w:val="21"/>
          <w:szCs w:val="21"/>
        </w:rPr>
        <w:br/>
        <w:t xml:space="preserve">виконавчої влади готують звіт, в якому зазначається: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0" w:name="o92"/>
      <w:bookmarkEnd w:id="90"/>
      <w:r>
        <w:rPr>
          <w:color w:val="000000"/>
          <w:sz w:val="21"/>
          <w:szCs w:val="21"/>
        </w:rPr>
        <w:t xml:space="preserve">     найменування органу    виконавчої    влади,   який   проводив </w:t>
      </w:r>
      <w:r>
        <w:rPr>
          <w:color w:val="000000"/>
          <w:sz w:val="21"/>
          <w:szCs w:val="21"/>
        </w:rPr>
        <w:br/>
        <w:t xml:space="preserve">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1" w:name="o93"/>
      <w:bookmarkEnd w:id="91"/>
      <w:r>
        <w:rPr>
          <w:color w:val="000000"/>
          <w:sz w:val="21"/>
          <w:szCs w:val="21"/>
        </w:rPr>
        <w:t xml:space="preserve">     зміст питання  або  назва  проекту  акта,  що  виносилися  на </w:t>
      </w:r>
      <w:r>
        <w:rPr>
          <w:color w:val="000000"/>
          <w:sz w:val="21"/>
          <w:szCs w:val="21"/>
        </w:rPr>
        <w:br/>
        <w:t xml:space="preserve">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2" w:name="o94"/>
      <w:bookmarkEnd w:id="92"/>
      <w:r>
        <w:rPr>
          <w:color w:val="000000"/>
          <w:sz w:val="21"/>
          <w:szCs w:val="21"/>
        </w:rPr>
        <w:t xml:space="preserve">     інформація про осіб, що взяли участь в обговоренні;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3" w:name="o95"/>
      <w:bookmarkEnd w:id="93"/>
      <w:r>
        <w:rPr>
          <w:color w:val="000000"/>
          <w:sz w:val="21"/>
          <w:szCs w:val="21"/>
        </w:rPr>
        <w:t xml:space="preserve">     інформація про  пропозиції,  що надійшли до органу виконавчої </w:t>
      </w:r>
      <w:r>
        <w:rPr>
          <w:color w:val="000000"/>
          <w:sz w:val="21"/>
          <w:szCs w:val="21"/>
        </w:rPr>
        <w:br/>
        <w:t xml:space="preserve">влади за результатами обговорення;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4" w:name="o96"/>
      <w:bookmarkEnd w:id="94"/>
      <w:r>
        <w:rPr>
          <w:color w:val="000000"/>
          <w:sz w:val="21"/>
          <w:szCs w:val="21"/>
        </w:rPr>
        <w:t xml:space="preserve">     інформація про    врахування    пропозицій    та    зауважень </w:t>
      </w:r>
      <w:r>
        <w:rPr>
          <w:color w:val="000000"/>
          <w:sz w:val="21"/>
          <w:szCs w:val="21"/>
        </w:rPr>
        <w:br/>
        <w:t xml:space="preserve">громадськості  з обов'язковим обґрунтуванням прийнятого рішення та </w:t>
      </w:r>
      <w:r>
        <w:rPr>
          <w:color w:val="000000"/>
          <w:sz w:val="21"/>
          <w:szCs w:val="21"/>
        </w:rPr>
        <w:br/>
        <w:t xml:space="preserve">причин неврахування пропозицій та зауважень;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5" w:name="o97"/>
      <w:bookmarkEnd w:id="95"/>
      <w:r>
        <w:rPr>
          <w:color w:val="000000"/>
          <w:sz w:val="21"/>
          <w:szCs w:val="21"/>
        </w:rPr>
        <w:t xml:space="preserve">     інформація про рішення, прийняті за результатами обговорення.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6" w:name="o98"/>
      <w:bookmarkEnd w:id="96"/>
      <w:r>
        <w:rPr>
          <w:color w:val="000000"/>
          <w:sz w:val="21"/>
          <w:szCs w:val="21"/>
        </w:rPr>
        <w:t xml:space="preserve">     21. Результати   публічного   громадського   обговорення    в </w:t>
      </w:r>
      <w:r>
        <w:rPr>
          <w:color w:val="000000"/>
          <w:sz w:val="21"/>
          <w:szCs w:val="21"/>
        </w:rPr>
        <w:br/>
        <w:t xml:space="preserve">обов'язковому  порядку  орган  виконавчої влади доводить до відома </w:t>
      </w:r>
      <w:r>
        <w:rPr>
          <w:color w:val="000000"/>
          <w:sz w:val="21"/>
          <w:szCs w:val="21"/>
        </w:rPr>
        <w:br/>
        <w:t xml:space="preserve">громадськості шляхом оприлюднення на своєму  офіційному  веб-сайті </w:t>
      </w:r>
      <w:r>
        <w:rPr>
          <w:color w:val="000000"/>
          <w:sz w:val="21"/>
          <w:szCs w:val="21"/>
        </w:rPr>
        <w:br/>
        <w:t xml:space="preserve">та в інший прийнятний спосіб не пізніше, ніж через два тижні після </w:t>
      </w:r>
      <w:r>
        <w:rPr>
          <w:color w:val="000000"/>
          <w:sz w:val="21"/>
          <w:szCs w:val="21"/>
        </w:rPr>
        <w:br/>
        <w:t xml:space="preserve">його закінчення.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7" w:name="o99"/>
      <w:bookmarkEnd w:id="97"/>
      <w:r>
        <w:rPr>
          <w:color w:val="000000"/>
          <w:sz w:val="21"/>
          <w:szCs w:val="21"/>
        </w:rPr>
        <w:t xml:space="preserve">     22. Вивчення громадської думки здійснюється шляхом: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8" w:name="o100"/>
      <w:bookmarkEnd w:id="98"/>
      <w:r>
        <w:rPr>
          <w:color w:val="000000"/>
          <w:sz w:val="21"/>
          <w:szCs w:val="21"/>
        </w:rPr>
        <w:t xml:space="preserve">     проведення соціологічних    досліджень    та     спостережень </w:t>
      </w:r>
      <w:r>
        <w:rPr>
          <w:color w:val="000000"/>
          <w:sz w:val="21"/>
          <w:szCs w:val="21"/>
        </w:rPr>
        <w:br/>
        <w:t xml:space="preserve">(опитування, анкетування, контент-аналіз інформаційних матеріалів, </w:t>
      </w:r>
      <w:r>
        <w:rPr>
          <w:color w:val="000000"/>
          <w:sz w:val="21"/>
          <w:szCs w:val="21"/>
        </w:rPr>
        <w:br/>
        <w:t xml:space="preserve">фокус-групи тощо);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99" w:name="o101"/>
      <w:bookmarkEnd w:id="99"/>
      <w:r>
        <w:rPr>
          <w:color w:val="000000"/>
          <w:sz w:val="21"/>
          <w:szCs w:val="21"/>
        </w:rPr>
        <w:t xml:space="preserve">     створення телефонних "гарячих ліній",  проведення моніторингу </w:t>
      </w:r>
      <w:r>
        <w:rPr>
          <w:color w:val="000000"/>
          <w:sz w:val="21"/>
          <w:szCs w:val="21"/>
        </w:rPr>
        <w:br/>
        <w:t xml:space="preserve">коментарів,  відгуків,  інтерв'ю, інших матеріалів у друкованих та </w:t>
      </w:r>
      <w:r>
        <w:rPr>
          <w:color w:val="000000"/>
          <w:sz w:val="21"/>
          <w:szCs w:val="21"/>
        </w:rPr>
        <w:br/>
        <w:t xml:space="preserve">електронних засобах  масової  інформації  для  визначення  позиції </w:t>
      </w:r>
      <w:r>
        <w:rPr>
          <w:color w:val="000000"/>
          <w:sz w:val="21"/>
          <w:szCs w:val="21"/>
        </w:rPr>
        <w:br/>
        <w:t xml:space="preserve">різних соціальних груп населення та заінтересованих сторін;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0" w:name="o102"/>
      <w:bookmarkEnd w:id="100"/>
      <w:r>
        <w:rPr>
          <w:color w:val="000000"/>
          <w:sz w:val="21"/>
          <w:szCs w:val="21"/>
        </w:rPr>
        <w:t xml:space="preserve">     опрацювання та узагальнення висловлених у зверненнях громадян </w:t>
      </w:r>
      <w:r>
        <w:rPr>
          <w:color w:val="000000"/>
          <w:sz w:val="21"/>
          <w:szCs w:val="21"/>
        </w:rPr>
        <w:br/>
        <w:t xml:space="preserve">пропозицій  та  зауважень  з   питання,   що   потребує   вивчення </w:t>
      </w:r>
      <w:r>
        <w:rPr>
          <w:color w:val="000000"/>
          <w:sz w:val="21"/>
          <w:szCs w:val="21"/>
        </w:rPr>
        <w:br/>
        <w:t xml:space="preserve">громадської думки.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1" w:name="o103"/>
      <w:bookmarkEnd w:id="101"/>
      <w:r>
        <w:rPr>
          <w:color w:val="000000"/>
          <w:sz w:val="21"/>
          <w:szCs w:val="21"/>
        </w:rPr>
        <w:t xml:space="preserve">     23. Вивчення  громадської думки організовує і проводить орган </w:t>
      </w:r>
      <w:r>
        <w:rPr>
          <w:color w:val="000000"/>
          <w:sz w:val="21"/>
          <w:szCs w:val="21"/>
        </w:rPr>
        <w:br/>
        <w:t xml:space="preserve">виконавчої влади із залученням громадської ради у такому порядку: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2" w:name="o104"/>
      <w:bookmarkEnd w:id="102"/>
      <w:r>
        <w:rPr>
          <w:color w:val="000000"/>
          <w:sz w:val="21"/>
          <w:szCs w:val="21"/>
        </w:rPr>
        <w:t xml:space="preserve">     визначає: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3" w:name="o105"/>
      <w:bookmarkEnd w:id="103"/>
      <w:r>
        <w:rPr>
          <w:color w:val="000000"/>
          <w:sz w:val="21"/>
          <w:szCs w:val="21"/>
        </w:rPr>
        <w:t xml:space="preserve">     - потребу у вивченні громадської думки з окремого питання;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4" w:name="o106"/>
      <w:bookmarkEnd w:id="104"/>
      <w:r>
        <w:rPr>
          <w:color w:val="000000"/>
          <w:sz w:val="21"/>
          <w:szCs w:val="21"/>
        </w:rPr>
        <w:t xml:space="preserve">     - питання,  з яких проводиться  вивчення  громадської  думки, </w:t>
      </w:r>
      <w:r>
        <w:rPr>
          <w:color w:val="000000"/>
          <w:sz w:val="21"/>
          <w:szCs w:val="21"/>
        </w:rPr>
        <w:br/>
        <w:t xml:space="preserve">альтернативних пропозицій щодо їх вирішення;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5" w:name="o107"/>
      <w:bookmarkEnd w:id="105"/>
      <w:r>
        <w:rPr>
          <w:color w:val="000000"/>
          <w:sz w:val="21"/>
          <w:szCs w:val="21"/>
        </w:rPr>
        <w:t xml:space="preserve">     - строк, форми і методи вивчення громадської думки;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6" w:name="o108"/>
      <w:bookmarkEnd w:id="106"/>
      <w:r>
        <w:rPr>
          <w:color w:val="000000"/>
          <w:sz w:val="21"/>
          <w:szCs w:val="21"/>
        </w:rPr>
        <w:t xml:space="preserve">     - на  конкурсній  основі дослідницькі організації,  фахівців, </w:t>
      </w:r>
      <w:r>
        <w:rPr>
          <w:color w:val="000000"/>
          <w:sz w:val="21"/>
          <w:szCs w:val="21"/>
        </w:rPr>
        <w:br/>
        <w:t xml:space="preserve">експертів,  громадські  організації,  які  проводитимуть  вивчення </w:t>
      </w:r>
      <w:r>
        <w:rPr>
          <w:color w:val="000000"/>
          <w:sz w:val="21"/>
          <w:szCs w:val="21"/>
        </w:rPr>
        <w:br/>
        <w:t xml:space="preserve">громадської думки;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7" w:name="o109"/>
      <w:bookmarkEnd w:id="107"/>
      <w:r>
        <w:rPr>
          <w:color w:val="000000"/>
          <w:sz w:val="21"/>
          <w:szCs w:val="21"/>
        </w:rPr>
        <w:t xml:space="preserve">     - ступінь  репрезентативності  соціальних  груп  населення та </w:t>
      </w:r>
      <w:r>
        <w:rPr>
          <w:color w:val="000000"/>
          <w:sz w:val="21"/>
          <w:szCs w:val="21"/>
        </w:rPr>
        <w:br/>
        <w:t xml:space="preserve">заінтересованих сторін, які досліджуються;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8" w:name="o110"/>
      <w:bookmarkEnd w:id="108"/>
      <w:r>
        <w:rPr>
          <w:color w:val="000000"/>
          <w:sz w:val="21"/>
          <w:szCs w:val="21"/>
        </w:rPr>
        <w:t xml:space="preserve">     отримує підсумкову   інформацію   про   результати   вивчення </w:t>
      </w:r>
      <w:r>
        <w:rPr>
          <w:color w:val="000000"/>
          <w:sz w:val="21"/>
          <w:szCs w:val="21"/>
        </w:rPr>
        <w:br/>
        <w:t xml:space="preserve">громадської думки;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09" w:name="o111"/>
      <w:bookmarkEnd w:id="109"/>
      <w:r>
        <w:rPr>
          <w:color w:val="000000"/>
          <w:sz w:val="21"/>
          <w:szCs w:val="21"/>
        </w:rPr>
        <w:t xml:space="preserve">     узагальнює громадську  думку  щодо  запропонованого вирішення </w:t>
      </w:r>
      <w:r>
        <w:rPr>
          <w:color w:val="000000"/>
          <w:sz w:val="21"/>
          <w:szCs w:val="21"/>
        </w:rPr>
        <w:br/>
        <w:t xml:space="preserve">питань, що потребували вивчення громадської думки;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0" w:name="o112"/>
      <w:bookmarkEnd w:id="110"/>
      <w:r>
        <w:rPr>
          <w:color w:val="000000"/>
          <w:sz w:val="21"/>
          <w:szCs w:val="21"/>
        </w:rPr>
        <w:t xml:space="preserve">     забезпечує врахування громадської  думки  під  час  прийняття </w:t>
      </w:r>
      <w:r>
        <w:rPr>
          <w:color w:val="000000"/>
          <w:sz w:val="21"/>
          <w:szCs w:val="21"/>
        </w:rPr>
        <w:br/>
        <w:t xml:space="preserve">органом   виконавчої   влади  остаточного  рішення  з  питань,  що </w:t>
      </w:r>
      <w:r>
        <w:rPr>
          <w:color w:val="000000"/>
          <w:sz w:val="21"/>
          <w:szCs w:val="21"/>
        </w:rPr>
        <w:br/>
        <w:t xml:space="preserve">потребували вивчення громадської думки;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1" w:name="o113"/>
      <w:bookmarkEnd w:id="111"/>
      <w:r>
        <w:rPr>
          <w:color w:val="000000"/>
          <w:sz w:val="21"/>
          <w:szCs w:val="21"/>
        </w:rPr>
        <w:t xml:space="preserve">     оприлюднює в обов'язковому порядку  на  офіційному  веб-сайті </w:t>
      </w:r>
      <w:r>
        <w:rPr>
          <w:color w:val="000000"/>
          <w:sz w:val="21"/>
          <w:szCs w:val="21"/>
        </w:rPr>
        <w:br/>
        <w:t xml:space="preserve">органу  виконавчої  влади  та в інший прийнятний спосіб результати </w:t>
      </w:r>
      <w:r>
        <w:rPr>
          <w:color w:val="000000"/>
          <w:sz w:val="21"/>
          <w:szCs w:val="21"/>
        </w:rPr>
        <w:br/>
        <w:t xml:space="preserve">вивчення громадської думки.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2" w:name="o114"/>
      <w:bookmarkEnd w:id="112"/>
      <w:r>
        <w:rPr>
          <w:color w:val="000000"/>
          <w:sz w:val="21"/>
          <w:szCs w:val="21"/>
        </w:rPr>
        <w:t xml:space="preserve">     24. У  звіті  про  результати  вивчення   громадської   думки </w:t>
      </w:r>
      <w:r>
        <w:rPr>
          <w:color w:val="000000"/>
          <w:sz w:val="21"/>
          <w:szCs w:val="21"/>
        </w:rPr>
        <w:br/>
        <w:t xml:space="preserve">зазначається: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3" w:name="o115"/>
      <w:bookmarkEnd w:id="113"/>
      <w:r>
        <w:rPr>
          <w:color w:val="000000"/>
          <w:sz w:val="21"/>
          <w:szCs w:val="21"/>
        </w:rPr>
        <w:t xml:space="preserve">     найменування органу   виконавчої   влади,   який  організував </w:t>
      </w:r>
      <w:r>
        <w:rPr>
          <w:color w:val="000000"/>
          <w:sz w:val="21"/>
          <w:szCs w:val="21"/>
        </w:rPr>
        <w:br/>
        <w:t xml:space="preserve">вивчення громадської думки (вивчав громадську думку);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4" w:name="o116"/>
      <w:bookmarkEnd w:id="114"/>
      <w:r>
        <w:rPr>
          <w:color w:val="000000"/>
          <w:sz w:val="21"/>
          <w:szCs w:val="21"/>
        </w:rPr>
        <w:t xml:space="preserve">     найменування адміністративно-територіальної  одиниці  у  разі </w:t>
      </w:r>
      <w:r>
        <w:rPr>
          <w:color w:val="000000"/>
          <w:sz w:val="21"/>
          <w:szCs w:val="21"/>
        </w:rPr>
        <w:br/>
        <w:t xml:space="preserve">вивчення громадської думки на окремій території;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5" w:name="o117"/>
      <w:bookmarkEnd w:id="115"/>
      <w:r>
        <w:rPr>
          <w:color w:val="000000"/>
          <w:sz w:val="21"/>
          <w:szCs w:val="21"/>
        </w:rPr>
        <w:t xml:space="preserve">     соціальні групи населення та заінтересовані сторони, вивчення </w:t>
      </w:r>
      <w:r>
        <w:rPr>
          <w:color w:val="000000"/>
          <w:sz w:val="21"/>
          <w:szCs w:val="21"/>
        </w:rPr>
        <w:br/>
        <w:t xml:space="preserve">думки яких проводилося;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6" w:name="o118"/>
      <w:bookmarkEnd w:id="116"/>
      <w:r>
        <w:rPr>
          <w:color w:val="000000"/>
          <w:sz w:val="21"/>
          <w:szCs w:val="21"/>
        </w:rPr>
        <w:t xml:space="preserve">     тема та питання,  з  яких  проводилося  вивчення  громадської </w:t>
      </w:r>
      <w:r>
        <w:rPr>
          <w:color w:val="000000"/>
          <w:sz w:val="21"/>
          <w:szCs w:val="21"/>
        </w:rPr>
        <w:br/>
        <w:t xml:space="preserve">думки;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7" w:name="o119"/>
      <w:bookmarkEnd w:id="117"/>
      <w:r>
        <w:rPr>
          <w:color w:val="000000"/>
          <w:sz w:val="21"/>
          <w:szCs w:val="21"/>
        </w:rPr>
        <w:t xml:space="preserve">     методи, що застосовувалися для вивчення громадської думки;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8" w:name="o120"/>
      <w:bookmarkEnd w:id="118"/>
      <w:r>
        <w:rPr>
          <w:color w:val="000000"/>
          <w:sz w:val="21"/>
          <w:szCs w:val="21"/>
        </w:rPr>
        <w:t xml:space="preserve">     ступінь допустимого    відхилення    від    обраної    моделі </w:t>
      </w:r>
      <w:r>
        <w:rPr>
          <w:color w:val="000000"/>
          <w:sz w:val="21"/>
          <w:szCs w:val="21"/>
        </w:rPr>
        <w:br/>
        <w:t xml:space="preserve">дослідження;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19" w:name="o121"/>
      <w:bookmarkEnd w:id="119"/>
      <w:r>
        <w:rPr>
          <w:color w:val="000000"/>
          <w:sz w:val="21"/>
          <w:szCs w:val="21"/>
        </w:rPr>
        <w:t xml:space="preserve">     інформація про осіб, що проводили вивчення громадської думки;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0" w:name="o122"/>
      <w:bookmarkEnd w:id="120"/>
      <w:r>
        <w:rPr>
          <w:color w:val="000000"/>
          <w:sz w:val="21"/>
          <w:szCs w:val="21"/>
        </w:rPr>
        <w:t xml:space="preserve">     узагальнення громадської думки щодо запропонованого вирішення </w:t>
      </w:r>
      <w:r>
        <w:rPr>
          <w:color w:val="000000"/>
          <w:sz w:val="21"/>
          <w:szCs w:val="21"/>
        </w:rPr>
        <w:br/>
        <w:t xml:space="preserve">питань, що потребували вивчення громадської думки та її врахування </w:t>
      </w:r>
      <w:r>
        <w:rPr>
          <w:color w:val="000000"/>
          <w:sz w:val="21"/>
          <w:szCs w:val="21"/>
        </w:rPr>
        <w:br/>
        <w:t xml:space="preserve">під час прийняття органом виконавчої влади остаточного рішення;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1" w:name="o123"/>
      <w:bookmarkEnd w:id="121"/>
      <w:r>
        <w:rPr>
          <w:color w:val="000000"/>
          <w:sz w:val="21"/>
          <w:szCs w:val="21"/>
        </w:rPr>
        <w:t xml:space="preserve">     обґрунтування прийнятого   рішення   у   разі    неврахування </w:t>
      </w:r>
      <w:r>
        <w:rPr>
          <w:color w:val="000000"/>
          <w:sz w:val="21"/>
          <w:szCs w:val="21"/>
        </w:rPr>
        <w:br/>
        <w:t xml:space="preserve">громадської думки.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2" w:name="o124"/>
      <w:bookmarkEnd w:id="122"/>
      <w:r>
        <w:rPr>
          <w:color w:val="000000"/>
          <w:sz w:val="21"/>
          <w:szCs w:val="21"/>
        </w:rPr>
        <w:t xml:space="preserve">     25. Для   організації  вивчення  громадської  думки  з  метою </w:t>
      </w:r>
      <w:r>
        <w:rPr>
          <w:color w:val="000000"/>
          <w:sz w:val="21"/>
          <w:szCs w:val="21"/>
        </w:rPr>
        <w:br/>
        <w:t xml:space="preserve">отримання об'єктивної та достовірної інформації  орган  виконавчої </w:t>
      </w:r>
      <w:r>
        <w:rPr>
          <w:color w:val="000000"/>
          <w:sz w:val="21"/>
          <w:szCs w:val="21"/>
        </w:rPr>
        <w:br/>
        <w:t xml:space="preserve">влади   може  відповідно  до  законодавства  укладати  договори  з </w:t>
      </w:r>
      <w:r>
        <w:rPr>
          <w:color w:val="000000"/>
          <w:sz w:val="21"/>
          <w:szCs w:val="21"/>
        </w:rPr>
        <w:br/>
        <w:t xml:space="preserve">дослідницькими організаціями,  фахівцями,  експертами, інститутами </w:t>
      </w:r>
      <w:r>
        <w:rPr>
          <w:color w:val="000000"/>
          <w:sz w:val="21"/>
          <w:szCs w:val="21"/>
        </w:rPr>
        <w:br/>
        <w:t xml:space="preserve">громадянського  суспільства  про  проведення  на умовах відкритого </w:t>
      </w:r>
      <w:r>
        <w:rPr>
          <w:color w:val="000000"/>
          <w:sz w:val="21"/>
          <w:szCs w:val="21"/>
        </w:rPr>
        <w:br/>
        <w:t xml:space="preserve">конкурсу фахових, наукових соціологічних досліджень, спостережень, </w:t>
      </w:r>
      <w:r>
        <w:rPr>
          <w:color w:val="000000"/>
          <w:sz w:val="21"/>
          <w:szCs w:val="21"/>
        </w:rPr>
        <w:br/>
        <w:t xml:space="preserve">експрес-аналізу  пропозицій  різних  соціальних  груп населення та </w:t>
      </w:r>
      <w:r>
        <w:rPr>
          <w:color w:val="000000"/>
          <w:sz w:val="21"/>
          <w:szCs w:val="21"/>
        </w:rPr>
        <w:br/>
        <w:t xml:space="preserve">заінтересованих сторін.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3" w:name="o125"/>
      <w:bookmarkEnd w:id="123"/>
      <w:r>
        <w:rPr>
          <w:color w:val="000000"/>
          <w:sz w:val="21"/>
          <w:szCs w:val="21"/>
        </w:rPr>
        <w:t xml:space="preserve">                                          ЗАТВЕРДЖЕНО </w:t>
      </w:r>
      <w:r>
        <w:rPr>
          <w:color w:val="000000"/>
          <w:sz w:val="21"/>
          <w:szCs w:val="21"/>
        </w:rPr>
        <w:br/>
        <w:t xml:space="preserve">                             постановою Кабінету Міністрів України </w:t>
      </w:r>
      <w:r>
        <w:rPr>
          <w:color w:val="000000"/>
          <w:sz w:val="21"/>
          <w:szCs w:val="21"/>
        </w:rPr>
        <w:br/>
        <w:t xml:space="preserve">                                 від 3 листопада 2010 р. N 996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4" w:name="o126"/>
      <w:bookmarkEnd w:id="124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ТИПОВЕ ПОЛОЖЕННЯ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про громадську раду при міністерстві,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іншому центральному органі виконавчої влади,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Раді міністрів Автономної Республіки Крим, обласній,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Київській та Севастопольській міській, районній,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районній у мм. Києві та Севастополі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державній адміністрації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5" w:name="o127"/>
      <w:bookmarkEnd w:id="125"/>
      <w:r>
        <w:rPr>
          <w:color w:val="000000"/>
          <w:sz w:val="21"/>
          <w:szCs w:val="21"/>
        </w:rPr>
        <w:t xml:space="preserve">     1. Громадська  рада  при  міністерстві,  іншому  центральному </w:t>
      </w:r>
      <w:r>
        <w:rPr>
          <w:color w:val="000000"/>
          <w:sz w:val="21"/>
          <w:szCs w:val="21"/>
        </w:rPr>
        <w:br/>
        <w:t xml:space="preserve">органі  виконавчої  влади,  Раді  міністрів  Автономної Республіки </w:t>
      </w:r>
      <w:r>
        <w:rPr>
          <w:color w:val="000000"/>
          <w:sz w:val="21"/>
          <w:szCs w:val="21"/>
        </w:rPr>
        <w:br/>
        <w:t xml:space="preserve">Крим,  обласній,  Київській та Севастопольській міській, районній, </w:t>
      </w:r>
      <w:r>
        <w:rPr>
          <w:color w:val="000000"/>
          <w:sz w:val="21"/>
          <w:szCs w:val="21"/>
        </w:rPr>
        <w:br/>
        <w:t xml:space="preserve">районній  у  мм.  Києві  та  Севастополі держадміністрації (далі - </w:t>
      </w:r>
      <w:r>
        <w:rPr>
          <w:color w:val="000000"/>
          <w:sz w:val="21"/>
          <w:szCs w:val="21"/>
        </w:rPr>
        <w:br/>
        <w:t xml:space="preserve">громадська  рада)  є   постійно   діючим   колегіальним   виборним </w:t>
      </w:r>
      <w:r>
        <w:rPr>
          <w:color w:val="000000"/>
          <w:sz w:val="21"/>
          <w:szCs w:val="21"/>
        </w:rPr>
        <w:br/>
        <w:t xml:space="preserve">консультативно-дорадчим органом, утвореним для забезпечення участі </w:t>
      </w:r>
      <w:r>
        <w:rPr>
          <w:color w:val="000000"/>
          <w:sz w:val="21"/>
          <w:szCs w:val="21"/>
        </w:rPr>
        <w:br/>
        <w:t xml:space="preserve">громадян в управлінні державними справами, здійснення громадського </w:t>
      </w:r>
      <w:r>
        <w:rPr>
          <w:color w:val="000000"/>
          <w:sz w:val="21"/>
          <w:szCs w:val="21"/>
        </w:rPr>
        <w:br/>
        <w:t xml:space="preserve">контролю  за  діяльністю  органів  виконавчої влади,  налагодження </w:t>
      </w:r>
      <w:r>
        <w:rPr>
          <w:color w:val="000000"/>
          <w:sz w:val="21"/>
          <w:szCs w:val="21"/>
        </w:rPr>
        <w:br/>
        <w:t xml:space="preserve">ефективної   взаємодії   зазначених   органів   з   громадськістю, </w:t>
      </w:r>
      <w:r>
        <w:rPr>
          <w:color w:val="000000"/>
          <w:sz w:val="21"/>
          <w:szCs w:val="21"/>
        </w:rPr>
        <w:br/>
        <w:t xml:space="preserve">врахування  громадської  думки  під  час  формування та реалізації </w:t>
      </w:r>
      <w:r>
        <w:rPr>
          <w:color w:val="000000"/>
          <w:sz w:val="21"/>
          <w:szCs w:val="21"/>
        </w:rPr>
        <w:br/>
        <w:t xml:space="preserve">державної політики.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6" w:name="o128"/>
      <w:bookmarkEnd w:id="126"/>
      <w:r>
        <w:rPr>
          <w:color w:val="000000"/>
          <w:sz w:val="21"/>
          <w:szCs w:val="21"/>
        </w:rPr>
        <w:t xml:space="preserve">     2. У своїй діяльності громадська рада керується  Конституцією </w:t>
      </w:r>
      <w:r>
        <w:rPr>
          <w:color w:val="000000"/>
          <w:sz w:val="21"/>
          <w:szCs w:val="21"/>
        </w:rPr>
        <w:br/>
        <w:t xml:space="preserve">(  </w:t>
      </w:r>
      <w:hyperlink r:id="rId12" w:tgtFrame="_blank" w:history="1">
        <w:r>
          <w:rPr>
            <w:rStyle w:val="Hyperlink"/>
            <w:rFonts w:cs="Courier New"/>
            <w:color w:val="5674B9"/>
            <w:sz w:val="21"/>
            <w:szCs w:val="21"/>
            <w:bdr w:val="none" w:sz="0" w:space="0" w:color="auto" w:frame="1"/>
          </w:rPr>
          <w:t>254к/96-ВР</w:t>
        </w:r>
      </w:hyperlink>
      <w:r>
        <w:rPr>
          <w:color w:val="000000"/>
          <w:sz w:val="21"/>
          <w:szCs w:val="21"/>
        </w:rPr>
        <w:t xml:space="preserve"> ) та законами України,  указами Президента України і </w:t>
      </w:r>
      <w:r>
        <w:rPr>
          <w:color w:val="000000"/>
          <w:sz w:val="21"/>
          <w:szCs w:val="21"/>
        </w:rPr>
        <w:br/>
        <w:t xml:space="preserve">постановами  Верховної  Ради  України,  прийнятими  відповідно  до </w:t>
      </w:r>
      <w:r>
        <w:rPr>
          <w:color w:val="000000"/>
          <w:sz w:val="21"/>
          <w:szCs w:val="21"/>
        </w:rPr>
        <w:br/>
        <w:t xml:space="preserve">Конституції  (  </w:t>
      </w:r>
      <w:hyperlink r:id="rId13" w:tgtFrame="_blank" w:history="1">
        <w:r>
          <w:rPr>
            <w:rStyle w:val="Hyperlink"/>
            <w:rFonts w:cs="Courier New"/>
            <w:color w:val="5674B9"/>
            <w:sz w:val="21"/>
            <w:szCs w:val="21"/>
            <w:bdr w:val="none" w:sz="0" w:space="0" w:color="auto" w:frame="1"/>
          </w:rPr>
          <w:t>254к/96-ВР</w:t>
        </w:r>
      </w:hyperlink>
      <w:r>
        <w:rPr>
          <w:color w:val="000000"/>
          <w:sz w:val="21"/>
          <w:szCs w:val="21"/>
        </w:rPr>
        <w:t xml:space="preserve">  ) та законів України,  актами Кабінету </w:t>
      </w:r>
      <w:r>
        <w:rPr>
          <w:color w:val="000000"/>
          <w:sz w:val="21"/>
          <w:szCs w:val="21"/>
        </w:rPr>
        <w:br/>
        <w:t xml:space="preserve">Міністрів  України,  а  також  Положенням  про  громадську   раду, </w:t>
      </w:r>
      <w:r>
        <w:rPr>
          <w:color w:val="000000"/>
          <w:sz w:val="21"/>
          <w:szCs w:val="21"/>
        </w:rPr>
        <w:br/>
        <w:t xml:space="preserve">розробленим на основі цього Типового положення.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7" w:name="o129"/>
      <w:bookmarkEnd w:id="127"/>
      <w:r>
        <w:rPr>
          <w:color w:val="000000"/>
          <w:sz w:val="21"/>
          <w:szCs w:val="21"/>
        </w:rPr>
        <w:t xml:space="preserve">     Положення про   громадську   раду   погоджується   з  органом </w:t>
      </w:r>
      <w:r>
        <w:rPr>
          <w:color w:val="000000"/>
          <w:sz w:val="21"/>
          <w:szCs w:val="21"/>
        </w:rPr>
        <w:br/>
        <w:t xml:space="preserve">виконавчої влади,  при якому вона утворена,  та схвалюється на  її </w:t>
      </w:r>
      <w:r>
        <w:rPr>
          <w:color w:val="000000"/>
          <w:sz w:val="21"/>
          <w:szCs w:val="21"/>
        </w:rPr>
        <w:br/>
        <w:t xml:space="preserve">засіданні.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8" w:name="o130"/>
      <w:bookmarkEnd w:id="128"/>
      <w:r>
        <w:rPr>
          <w:color w:val="000000"/>
          <w:sz w:val="21"/>
          <w:szCs w:val="21"/>
        </w:rPr>
        <w:t xml:space="preserve">     3. Основними завданнями громадської ради є: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29" w:name="o131"/>
      <w:bookmarkEnd w:id="129"/>
      <w:r>
        <w:rPr>
          <w:color w:val="000000"/>
          <w:sz w:val="21"/>
          <w:szCs w:val="21"/>
        </w:rPr>
        <w:t xml:space="preserve">     створення умов  для  реалізації  громадянами  конституційного </w:t>
      </w:r>
      <w:r>
        <w:rPr>
          <w:color w:val="000000"/>
          <w:sz w:val="21"/>
          <w:szCs w:val="21"/>
        </w:rPr>
        <w:br/>
        <w:t xml:space="preserve">права на участь в управлінні державними справами;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0" w:name="o132"/>
      <w:bookmarkEnd w:id="130"/>
      <w:r>
        <w:rPr>
          <w:color w:val="000000"/>
          <w:sz w:val="21"/>
          <w:szCs w:val="21"/>
        </w:rPr>
        <w:t xml:space="preserve">     здійснення громадського  контролю   за   діяльністю   органів </w:t>
      </w:r>
      <w:r>
        <w:rPr>
          <w:color w:val="000000"/>
          <w:sz w:val="21"/>
          <w:szCs w:val="21"/>
        </w:rPr>
        <w:br/>
        <w:t xml:space="preserve">виконавчої влади;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1" w:name="o133"/>
      <w:bookmarkEnd w:id="131"/>
      <w:r>
        <w:rPr>
          <w:color w:val="000000"/>
          <w:sz w:val="21"/>
          <w:szCs w:val="21"/>
        </w:rPr>
        <w:t xml:space="preserve">     сприяння врахуванню   органом  виконавчої  влади  громадської </w:t>
      </w:r>
      <w:r>
        <w:rPr>
          <w:color w:val="000000"/>
          <w:sz w:val="21"/>
          <w:szCs w:val="21"/>
        </w:rPr>
        <w:br/>
        <w:t xml:space="preserve">думки під час формування та реалізації державної політики.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2" w:name="o134"/>
      <w:bookmarkEnd w:id="132"/>
      <w:r>
        <w:rPr>
          <w:color w:val="000000"/>
          <w:sz w:val="21"/>
          <w:szCs w:val="21"/>
        </w:rPr>
        <w:t xml:space="preserve">     4. Громадська рада відповідно до покладених на неї завдань: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3" w:name="o135"/>
      <w:bookmarkEnd w:id="133"/>
      <w:r>
        <w:rPr>
          <w:color w:val="000000"/>
          <w:sz w:val="21"/>
          <w:szCs w:val="21"/>
        </w:rPr>
        <w:t xml:space="preserve">     1) готує та подає органу виконавчої  влади,  при  якому  вона </w:t>
      </w:r>
      <w:r>
        <w:rPr>
          <w:color w:val="000000"/>
          <w:sz w:val="21"/>
          <w:szCs w:val="21"/>
        </w:rPr>
        <w:br/>
        <w:t xml:space="preserve">утворена   (далі   -  орган),  пропозиції  до  орієнтовного  плану </w:t>
      </w:r>
      <w:r>
        <w:rPr>
          <w:color w:val="000000"/>
          <w:sz w:val="21"/>
          <w:szCs w:val="21"/>
        </w:rPr>
        <w:br/>
        <w:t xml:space="preserve">проведення консультацій з громадськістю,  а також щодо  проведення </w:t>
      </w:r>
      <w:r>
        <w:rPr>
          <w:color w:val="000000"/>
          <w:sz w:val="21"/>
          <w:szCs w:val="21"/>
        </w:rPr>
        <w:br/>
        <w:t xml:space="preserve">консультацій, не передбачених таким планом;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4" w:name="o136"/>
      <w:bookmarkEnd w:id="134"/>
      <w:r>
        <w:rPr>
          <w:color w:val="000000"/>
          <w:sz w:val="21"/>
          <w:szCs w:val="21"/>
        </w:rPr>
        <w:t xml:space="preserve">     2) готує   та   подає   органу  пропозиції  щодо  організації </w:t>
      </w:r>
      <w:r>
        <w:rPr>
          <w:color w:val="000000"/>
          <w:sz w:val="21"/>
          <w:szCs w:val="21"/>
        </w:rPr>
        <w:br/>
        <w:t xml:space="preserve">консультацій з громадськістю;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5" w:name="o137"/>
      <w:bookmarkEnd w:id="135"/>
      <w:r>
        <w:rPr>
          <w:color w:val="000000"/>
          <w:sz w:val="21"/>
          <w:szCs w:val="21"/>
        </w:rPr>
        <w:t xml:space="preserve">     3) подає органу  обов'язкові  для  розгляду  пропозиції  щодо </w:t>
      </w:r>
      <w:r>
        <w:rPr>
          <w:color w:val="000000"/>
          <w:sz w:val="21"/>
          <w:szCs w:val="21"/>
        </w:rPr>
        <w:br/>
        <w:t xml:space="preserve">підготовки  проектів нормативно-правових актів з питань формування </w:t>
      </w:r>
      <w:r>
        <w:rPr>
          <w:color w:val="000000"/>
          <w:sz w:val="21"/>
          <w:szCs w:val="21"/>
        </w:rPr>
        <w:br/>
        <w:t xml:space="preserve">та   реалізації   державної   політики   у   відповідній    сфері, </w:t>
      </w:r>
      <w:r>
        <w:rPr>
          <w:color w:val="000000"/>
          <w:sz w:val="21"/>
          <w:szCs w:val="21"/>
        </w:rPr>
        <w:br/>
        <w:t xml:space="preserve">удосконалення роботи органу;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6" w:name="o138"/>
      <w:bookmarkEnd w:id="136"/>
      <w:r>
        <w:rPr>
          <w:color w:val="000000"/>
          <w:sz w:val="21"/>
          <w:szCs w:val="21"/>
        </w:rPr>
        <w:t xml:space="preserve">     4) проводить    відповідно    до   законодавства   громадську </w:t>
      </w:r>
      <w:r>
        <w:rPr>
          <w:color w:val="000000"/>
          <w:sz w:val="21"/>
          <w:szCs w:val="21"/>
        </w:rPr>
        <w:br/>
        <w:t xml:space="preserve">експертизу  та  громадську  антикорупційну   експертизу   проектів </w:t>
      </w:r>
      <w:r>
        <w:rPr>
          <w:color w:val="000000"/>
          <w:sz w:val="21"/>
          <w:szCs w:val="21"/>
        </w:rPr>
        <w:br/>
        <w:t xml:space="preserve">нормативно-правових актів;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7" w:name="o139"/>
      <w:bookmarkEnd w:id="137"/>
      <w:r>
        <w:rPr>
          <w:color w:val="000000"/>
          <w:sz w:val="21"/>
          <w:szCs w:val="21"/>
        </w:rPr>
        <w:t xml:space="preserve">     5) здійснює   громадський  контроль  за  врахуванням  органом </w:t>
      </w:r>
      <w:r>
        <w:rPr>
          <w:color w:val="000000"/>
          <w:sz w:val="21"/>
          <w:szCs w:val="21"/>
        </w:rPr>
        <w:br/>
        <w:t xml:space="preserve">пропозицій та зауважень громадськості,  а  також  дотриманням  ним </w:t>
      </w:r>
      <w:r>
        <w:rPr>
          <w:color w:val="000000"/>
          <w:sz w:val="21"/>
          <w:szCs w:val="21"/>
        </w:rPr>
        <w:br/>
        <w:t xml:space="preserve">нормативно-правових актів,  спрямованих на запобігання та протидію </w:t>
      </w:r>
      <w:r>
        <w:rPr>
          <w:color w:val="000000"/>
          <w:sz w:val="21"/>
          <w:szCs w:val="21"/>
        </w:rPr>
        <w:br/>
        <w:t xml:space="preserve">корупції;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8" w:name="o140"/>
      <w:bookmarkEnd w:id="138"/>
      <w:r>
        <w:rPr>
          <w:color w:val="000000"/>
          <w:sz w:val="21"/>
          <w:szCs w:val="21"/>
        </w:rPr>
        <w:t xml:space="preserve">     6) інформує в обов'язковому порядку  громадськість  про  свою </w:t>
      </w:r>
      <w:r>
        <w:rPr>
          <w:color w:val="000000"/>
          <w:sz w:val="21"/>
          <w:szCs w:val="21"/>
        </w:rPr>
        <w:br/>
        <w:t xml:space="preserve">діяльність,   прийняті  рішення  та  їх  виконання  на  офіційному </w:t>
      </w:r>
      <w:r>
        <w:rPr>
          <w:color w:val="000000"/>
          <w:sz w:val="21"/>
          <w:szCs w:val="21"/>
        </w:rPr>
        <w:br/>
        <w:t xml:space="preserve">веб-сайті органу та в інший прийнятний спосіб;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39" w:name="o141"/>
      <w:bookmarkEnd w:id="139"/>
      <w:r>
        <w:rPr>
          <w:color w:val="000000"/>
          <w:sz w:val="21"/>
          <w:szCs w:val="21"/>
        </w:rPr>
        <w:t xml:space="preserve">     7) збирає,  узагальнює  та  подає   органу   інформацію   про </w:t>
      </w:r>
      <w:r>
        <w:rPr>
          <w:color w:val="000000"/>
          <w:sz w:val="21"/>
          <w:szCs w:val="21"/>
        </w:rPr>
        <w:br/>
        <w:t xml:space="preserve">пропозиції  громадських  організацій  щодо  вирішення питань,  які </w:t>
      </w:r>
      <w:r>
        <w:rPr>
          <w:color w:val="000000"/>
          <w:sz w:val="21"/>
          <w:szCs w:val="21"/>
        </w:rPr>
        <w:br/>
        <w:t xml:space="preserve">мають важливе суспільне значення;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0" w:name="o142"/>
      <w:bookmarkEnd w:id="140"/>
      <w:r>
        <w:rPr>
          <w:color w:val="000000"/>
          <w:sz w:val="21"/>
          <w:szCs w:val="21"/>
        </w:rPr>
        <w:t xml:space="preserve">     8) організовує публічні  заходи  для  обговорення  актуальних </w:t>
      </w:r>
      <w:r>
        <w:rPr>
          <w:color w:val="000000"/>
          <w:sz w:val="21"/>
          <w:szCs w:val="21"/>
        </w:rPr>
        <w:br/>
        <w:t xml:space="preserve">питань розвитку галузі чи адміністративно-територіальної одиниці;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1" w:name="o143"/>
      <w:bookmarkEnd w:id="141"/>
      <w:r>
        <w:rPr>
          <w:color w:val="000000"/>
          <w:sz w:val="21"/>
          <w:szCs w:val="21"/>
        </w:rPr>
        <w:t xml:space="preserve">     9) готує та оприлюднює щорічний звіт про свою діяльність.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2" w:name="o144"/>
      <w:bookmarkEnd w:id="142"/>
      <w:r>
        <w:rPr>
          <w:color w:val="000000"/>
          <w:sz w:val="21"/>
          <w:szCs w:val="21"/>
        </w:rPr>
        <w:t xml:space="preserve">     5. Громадська рада має право: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3" w:name="o145"/>
      <w:bookmarkEnd w:id="143"/>
      <w:r>
        <w:rPr>
          <w:color w:val="000000"/>
          <w:sz w:val="21"/>
          <w:szCs w:val="21"/>
        </w:rPr>
        <w:t xml:space="preserve">     1) утворювати постійні та тимчасові робочі органи (правління, </w:t>
      </w:r>
      <w:r>
        <w:rPr>
          <w:color w:val="000000"/>
          <w:sz w:val="21"/>
          <w:szCs w:val="21"/>
        </w:rPr>
        <w:br/>
        <w:t xml:space="preserve">секретаріат, комітети, комісії, експертні групи тощо);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4" w:name="o146"/>
      <w:bookmarkEnd w:id="144"/>
      <w:r>
        <w:rPr>
          <w:color w:val="000000"/>
          <w:sz w:val="21"/>
          <w:szCs w:val="21"/>
        </w:rPr>
        <w:t xml:space="preserve">     2) залучати до роботи  ради  працівників  органів  виконавчої </w:t>
      </w:r>
      <w:r>
        <w:rPr>
          <w:color w:val="000000"/>
          <w:sz w:val="21"/>
          <w:szCs w:val="21"/>
        </w:rPr>
        <w:br/>
        <w:t xml:space="preserve">влади, органів місцевого самоврядування, представників вітчизняних </w:t>
      </w:r>
      <w:r>
        <w:rPr>
          <w:color w:val="000000"/>
          <w:sz w:val="21"/>
          <w:szCs w:val="21"/>
        </w:rPr>
        <w:br/>
        <w:t xml:space="preserve">та міжнародних експертних  і  наукових  організацій,  підприємств, </w:t>
      </w:r>
      <w:r>
        <w:rPr>
          <w:color w:val="000000"/>
          <w:sz w:val="21"/>
          <w:szCs w:val="21"/>
        </w:rPr>
        <w:br/>
        <w:t xml:space="preserve">установ та організацій (за згодою їх керівників),  а також окремих </w:t>
      </w:r>
      <w:r>
        <w:rPr>
          <w:color w:val="000000"/>
          <w:sz w:val="21"/>
          <w:szCs w:val="21"/>
        </w:rPr>
        <w:br/>
        <w:t xml:space="preserve">фахівців;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5" w:name="o147"/>
      <w:bookmarkEnd w:id="145"/>
      <w:r>
        <w:rPr>
          <w:color w:val="000000"/>
          <w:sz w:val="21"/>
          <w:szCs w:val="21"/>
        </w:rPr>
        <w:t xml:space="preserve">     3) організовувати   і   проводити   семінари,    конференції, </w:t>
      </w:r>
      <w:r>
        <w:rPr>
          <w:color w:val="000000"/>
          <w:sz w:val="21"/>
          <w:szCs w:val="21"/>
        </w:rPr>
        <w:br/>
        <w:t xml:space="preserve">засідання за круглим столом та інші заходи;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6" w:name="o148"/>
      <w:bookmarkEnd w:id="146"/>
      <w:r>
        <w:rPr>
          <w:color w:val="000000"/>
          <w:sz w:val="21"/>
          <w:szCs w:val="21"/>
        </w:rPr>
        <w:t xml:space="preserve">     4) отримувати  в установленому порядку від органів виконавчої </w:t>
      </w:r>
      <w:r>
        <w:rPr>
          <w:color w:val="000000"/>
          <w:sz w:val="21"/>
          <w:szCs w:val="21"/>
        </w:rPr>
        <w:br/>
        <w:t xml:space="preserve">влади,  органів місцевого самоврядування інформацію, необхідну для </w:t>
      </w:r>
      <w:r>
        <w:rPr>
          <w:color w:val="000000"/>
          <w:sz w:val="21"/>
          <w:szCs w:val="21"/>
        </w:rPr>
        <w:br/>
        <w:t xml:space="preserve">забезпечення діяльності ради;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7" w:name="o149"/>
      <w:bookmarkEnd w:id="147"/>
      <w:r>
        <w:rPr>
          <w:color w:val="000000"/>
          <w:sz w:val="21"/>
          <w:szCs w:val="21"/>
        </w:rPr>
        <w:t xml:space="preserve">     5) отримувати  від органу проекти нормативно-правових актів з </w:t>
      </w:r>
      <w:r>
        <w:rPr>
          <w:color w:val="000000"/>
          <w:sz w:val="21"/>
          <w:szCs w:val="21"/>
        </w:rPr>
        <w:br/>
        <w:t xml:space="preserve">питань, що потребують проведення консультацій з громадськістю.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8" w:name="o150"/>
      <w:bookmarkEnd w:id="148"/>
      <w:r>
        <w:rPr>
          <w:color w:val="000000"/>
          <w:sz w:val="21"/>
          <w:szCs w:val="21"/>
        </w:rPr>
        <w:t xml:space="preserve">     Члени громадської ради мають право  доступу  в  установленому </w:t>
      </w:r>
      <w:r>
        <w:rPr>
          <w:color w:val="000000"/>
          <w:sz w:val="21"/>
          <w:szCs w:val="21"/>
        </w:rPr>
        <w:br/>
        <w:t xml:space="preserve">порядку до приміщень, в яких розміщений орган.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49" w:name="o151"/>
      <w:bookmarkEnd w:id="149"/>
      <w:r>
        <w:rPr>
          <w:color w:val="000000"/>
          <w:sz w:val="21"/>
          <w:szCs w:val="21"/>
        </w:rPr>
        <w:t xml:space="preserve">     6. До складу громадської ради можуть бути обрані представники </w:t>
      </w:r>
      <w:r>
        <w:rPr>
          <w:color w:val="000000"/>
          <w:sz w:val="21"/>
          <w:szCs w:val="21"/>
        </w:rPr>
        <w:br/>
        <w:t xml:space="preserve">громадських,  релігійних,  благодійних  організацій,   професійних </w:t>
      </w:r>
      <w:r>
        <w:rPr>
          <w:color w:val="000000"/>
          <w:sz w:val="21"/>
          <w:szCs w:val="21"/>
        </w:rPr>
        <w:br/>
        <w:t xml:space="preserve">спілок  та їх об'єднань,  творчих спілок,  асоціацій,  організацій </w:t>
      </w:r>
      <w:r>
        <w:rPr>
          <w:color w:val="000000"/>
          <w:sz w:val="21"/>
          <w:szCs w:val="21"/>
        </w:rPr>
        <w:br/>
        <w:t xml:space="preserve">роботодавців,  недержавних засобів  масової  інформації  та  інших </w:t>
      </w:r>
      <w:r>
        <w:rPr>
          <w:color w:val="000000"/>
          <w:sz w:val="21"/>
          <w:szCs w:val="21"/>
        </w:rPr>
        <w:br/>
        <w:t xml:space="preserve">непідприємницьких товариств і установ, легалізованих відповідно до </w:t>
      </w:r>
      <w:r>
        <w:rPr>
          <w:color w:val="000000"/>
          <w:sz w:val="21"/>
          <w:szCs w:val="21"/>
        </w:rPr>
        <w:br/>
        <w:t xml:space="preserve">законодавства   України   (далі   -    інститути    громадянського </w:t>
      </w:r>
      <w:r>
        <w:rPr>
          <w:color w:val="000000"/>
          <w:sz w:val="21"/>
          <w:szCs w:val="21"/>
        </w:rPr>
        <w:br/>
        <w:t xml:space="preserve">суспільства).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0" w:name="o152"/>
      <w:bookmarkEnd w:id="150"/>
      <w:r>
        <w:rPr>
          <w:color w:val="000000"/>
          <w:sz w:val="21"/>
          <w:szCs w:val="21"/>
        </w:rPr>
        <w:t xml:space="preserve">     7. Склад  громадської  ради  формується  на установчих зборах </w:t>
      </w:r>
      <w:r>
        <w:rPr>
          <w:color w:val="000000"/>
          <w:sz w:val="21"/>
          <w:szCs w:val="21"/>
        </w:rPr>
        <w:br/>
        <w:t xml:space="preserve">шляхом рейтингового голосування за  кандидатури,  які  добровільно </w:t>
      </w:r>
      <w:r>
        <w:rPr>
          <w:color w:val="000000"/>
          <w:sz w:val="21"/>
          <w:szCs w:val="21"/>
        </w:rPr>
        <w:br/>
        <w:t xml:space="preserve">заявили  про  бажання  брати  участь  у роботі громадської ради та </w:t>
      </w:r>
      <w:r>
        <w:rPr>
          <w:color w:val="000000"/>
          <w:sz w:val="21"/>
          <w:szCs w:val="21"/>
        </w:rPr>
        <w:br/>
        <w:t xml:space="preserve">внесені інститутами громадянського суспільства.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1" w:name="o153"/>
      <w:bookmarkEnd w:id="151"/>
      <w:r>
        <w:rPr>
          <w:color w:val="000000"/>
          <w:sz w:val="21"/>
          <w:szCs w:val="21"/>
        </w:rPr>
        <w:t xml:space="preserve">     Кількісний склад громадської  ради  визначається  установчими </w:t>
      </w:r>
      <w:r>
        <w:rPr>
          <w:color w:val="000000"/>
          <w:sz w:val="21"/>
          <w:szCs w:val="21"/>
        </w:rPr>
        <w:br/>
        <w:t xml:space="preserve">зборами.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2" w:name="o154"/>
      <w:bookmarkEnd w:id="152"/>
      <w:r>
        <w:rPr>
          <w:color w:val="000000"/>
          <w:sz w:val="21"/>
          <w:szCs w:val="21"/>
        </w:rPr>
        <w:t xml:space="preserve">     Строк повноважень складу громадської ради - два роки.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3" w:name="o155"/>
      <w:bookmarkEnd w:id="153"/>
      <w:r>
        <w:rPr>
          <w:color w:val="000000"/>
          <w:sz w:val="21"/>
          <w:szCs w:val="21"/>
        </w:rPr>
        <w:t xml:space="preserve">     До складу  громадської ради може бути обрано не більше ніж по </w:t>
      </w:r>
      <w:r>
        <w:rPr>
          <w:color w:val="000000"/>
          <w:sz w:val="21"/>
          <w:szCs w:val="21"/>
        </w:rPr>
        <w:br/>
        <w:t xml:space="preserve">одному   представнику   від   кожного   інституту   громадянського </w:t>
      </w:r>
      <w:r>
        <w:rPr>
          <w:color w:val="000000"/>
          <w:sz w:val="21"/>
          <w:szCs w:val="21"/>
        </w:rPr>
        <w:br/>
        <w:t xml:space="preserve">суспільства.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4" w:name="o156"/>
      <w:bookmarkEnd w:id="154"/>
      <w:r>
        <w:rPr>
          <w:color w:val="000000"/>
          <w:sz w:val="21"/>
          <w:szCs w:val="21"/>
        </w:rPr>
        <w:t xml:space="preserve">     Членство в громадській раді є індивідуальним.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5" w:name="o157"/>
      <w:bookmarkEnd w:id="155"/>
      <w:r>
        <w:rPr>
          <w:color w:val="000000"/>
          <w:sz w:val="21"/>
          <w:szCs w:val="21"/>
        </w:rPr>
        <w:t xml:space="preserve">     8. Для  формування  складу  громадської  ради  орган  утворює </w:t>
      </w:r>
      <w:r>
        <w:rPr>
          <w:color w:val="000000"/>
          <w:sz w:val="21"/>
          <w:szCs w:val="21"/>
        </w:rPr>
        <w:br/>
        <w:t xml:space="preserve">ініціативну  групу  з  підготовки  установчих  зборів  за   участю </w:t>
      </w:r>
      <w:r>
        <w:rPr>
          <w:color w:val="000000"/>
          <w:sz w:val="21"/>
          <w:szCs w:val="21"/>
        </w:rPr>
        <w:br/>
        <w:t xml:space="preserve">інститутів громадянського суспільства.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6" w:name="o158"/>
      <w:bookmarkEnd w:id="156"/>
      <w:r>
        <w:rPr>
          <w:color w:val="000000"/>
          <w:sz w:val="21"/>
          <w:szCs w:val="21"/>
        </w:rPr>
        <w:t xml:space="preserve">     Якщо при  органі вже утворена громадська рада,  то не пізніше </w:t>
      </w:r>
      <w:r>
        <w:rPr>
          <w:color w:val="000000"/>
          <w:sz w:val="21"/>
          <w:szCs w:val="21"/>
        </w:rPr>
        <w:br/>
        <w:t xml:space="preserve">ніж за 60 календарних  днів  до  закінчення  її  повноважень  вона </w:t>
      </w:r>
      <w:r>
        <w:rPr>
          <w:color w:val="000000"/>
          <w:sz w:val="21"/>
          <w:szCs w:val="21"/>
        </w:rPr>
        <w:br/>
        <w:t xml:space="preserve">утворює  ініціативну  робочу  групу з підготовки установчих зборів </w:t>
      </w:r>
      <w:r>
        <w:rPr>
          <w:color w:val="000000"/>
          <w:sz w:val="21"/>
          <w:szCs w:val="21"/>
        </w:rPr>
        <w:br/>
        <w:t xml:space="preserve">для формування нового складу ради.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7" w:name="o159"/>
      <w:bookmarkEnd w:id="157"/>
      <w:r>
        <w:rPr>
          <w:color w:val="000000"/>
          <w:sz w:val="21"/>
          <w:szCs w:val="21"/>
        </w:rPr>
        <w:t xml:space="preserve">     До складу ініціативної групи з підготовки  установчих  зборів </w:t>
      </w:r>
      <w:r>
        <w:rPr>
          <w:color w:val="000000"/>
          <w:sz w:val="21"/>
          <w:szCs w:val="21"/>
        </w:rPr>
        <w:br/>
        <w:t xml:space="preserve">входять представники інститутів громадянського суспільства, в тому </w:t>
      </w:r>
      <w:r>
        <w:rPr>
          <w:color w:val="000000"/>
          <w:sz w:val="21"/>
          <w:szCs w:val="21"/>
        </w:rPr>
        <w:br/>
        <w:t xml:space="preserve">числі ті,  які є членами діючої громадської ради,  та органу,  при </w:t>
      </w:r>
      <w:r>
        <w:rPr>
          <w:color w:val="000000"/>
          <w:sz w:val="21"/>
          <w:szCs w:val="21"/>
        </w:rPr>
        <w:br/>
        <w:t xml:space="preserve">якому утворюється громадська рада.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8" w:name="o160"/>
      <w:bookmarkEnd w:id="158"/>
      <w:r>
        <w:rPr>
          <w:color w:val="000000"/>
          <w:sz w:val="21"/>
          <w:szCs w:val="21"/>
        </w:rPr>
        <w:t xml:space="preserve">     Не пізніше   ніж   за   30  календарних  днів  до  проведення </w:t>
      </w:r>
      <w:r>
        <w:rPr>
          <w:color w:val="000000"/>
          <w:sz w:val="21"/>
          <w:szCs w:val="21"/>
        </w:rPr>
        <w:br/>
        <w:t xml:space="preserve">установчих зборів орган  в  обов'язковому  порядку  оприлюднює  на </w:t>
      </w:r>
      <w:r>
        <w:rPr>
          <w:color w:val="000000"/>
          <w:sz w:val="21"/>
          <w:szCs w:val="21"/>
        </w:rPr>
        <w:br/>
        <w:t xml:space="preserve">своєму   офіційному   веб-сайті   та  в  інший  прийнятний  спосіб </w:t>
      </w:r>
      <w:r>
        <w:rPr>
          <w:color w:val="000000"/>
          <w:sz w:val="21"/>
          <w:szCs w:val="21"/>
        </w:rPr>
        <w:br/>
        <w:t xml:space="preserve">підготовлене  ініціативною  групою  повідомлення  про  дату,  час, </w:t>
      </w:r>
      <w:r>
        <w:rPr>
          <w:color w:val="000000"/>
          <w:sz w:val="21"/>
          <w:szCs w:val="21"/>
        </w:rPr>
        <w:br/>
        <w:t xml:space="preserve">місце,  порядок проведення установчих зборів, порядок подання заяв </w:t>
      </w:r>
      <w:r>
        <w:rPr>
          <w:color w:val="000000"/>
          <w:sz w:val="21"/>
          <w:szCs w:val="21"/>
        </w:rPr>
        <w:br/>
        <w:t xml:space="preserve">для участі в установчих зборах,  відомості про склад  ініціативної </w:t>
      </w:r>
      <w:r>
        <w:rPr>
          <w:color w:val="000000"/>
          <w:sz w:val="21"/>
          <w:szCs w:val="21"/>
        </w:rPr>
        <w:br/>
        <w:t xml:space="preserve">групи  та  прізвище,  ім'я,  електронну  адресу  та номер телефону </w:t>
      </w:r>
      <w:r>
        <w:rPr>
          <w:color w:val="000000"/>
          <w:sz w:val="21"/>
          <w:szCs w:val="21"/>
        </w:rPr>
        <w:br/>
        <w:t xml:space="preserve">відповідальної особи.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59" w:name="o161"/>
      <w:bookmarkEnd w:id="159"/>
      <w:r>
        <w:rPr>
          <w:color w:val="000000"/>
          <w:sz w:val="21"/>
          <w:szCs w:val="21"/>
        </w:rPr>
        <w:t xml:space="preserve">     Для участі  в  установчих  зборах   до   ініціативної   групи </w:t>
      </w:r>
      <w:r>
        <w:rPr>
          <w:color w:val="000000"/>
          <w:sz w:val="21"/>
          <w:szCs w:val="21"/>
        </w:rPr>
        <w:br/>
        <w:t xml:space="preserve">подається заява у довільній формі,  підписана уповноваженою особою </w:t>
      </w:r>
      <w:r>
        <w:rPr>
          <w:color w:val="000000"/>
          <w:sz w:val="21"/>
          <w:szCs w:val="21"/>
        </w:rPr>
        <w:br/>
        <w:t xml:space="preserve">керівного органу інституту громадянського суспільства.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0" w:name="o162"/>
      <w:bookmarkEnd w:id="160"/>
      <w:r>
        <w:rPr>
          <w:color w:val="000000"/>
          <w:sz w:val="21"/>
          <w:szCs w:val="21"/>
        </w:rPr>
        <w:t xml:space="preserve">     До заяви додаються: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1" w:name="o163"/>
      <w:bookmarkEnd w:id="161"/>
      <w:r>
        <w:rPr>
          <w:color w:val="000000"/>
          <w:sz w:val="21"/>
          <w:szCs w:val="21"/>
        </w:rPr>
        <w:t xml:space="preserve">     рішення керівника інституту громадянського суспільства,  якщо </w:t>
      </w:r>
      <w:r>
        <w:rPr>
          <w:color w:val="000000"/>
          <w:sz w:val="21"/>
          <w:szCs w:val="21"/>
        </w:rPr>
        <w:br/>
        <w:t xml:space="preserve">інше не передбачено його установчими документами,  про делегування </w:t>
      </w:r>
      <w:r>
        <w:rPr>
          <w:color w:val="000000"/>
          <w:sz w:val="21"/>
          <w:szCs w:val="21"/>
        </w:rPr>
        <w:br/>
        <w:t xml:space="preserve">представника для участі в установчих зборах,  посвідчене  печаткою </w:t>
      </w:r>
      <w:r>
        <w:rPr>
          <w:color w:val="000000"/>
          <w:sz w:val="21"/>
          <w:szCs w:val="21"/>
        </w:rPr>
        <w:br/>
        <w:t xml:space="preserve">(у разі наявності);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2" w:name="o164"/>
      <w:bookmarkEnd w:id="162"/>
      <w:r>
        <w:rPr>
          <w:color w:val="000000"/>
          <w:sz w:val="21"/>
          <w:szCs w:val="21"/>
        </w:rPr>
        <w:t xml:space="preserve">     біографічна довідка   делегованого   представника   інституту </w:t>
      </w:r>
      <w:r>
        <w:rPr>
          <w:color w:val="000000"/>
          <w:sz w:val="21"/>
          <w:szCs w:val="21"/>
        </w:rPr>
        <w:br/>
        <w:t xml:space="preserve">громадянського суспільства;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3" w:name="o165"/>
      <w:bookmarkEnd w:id="163"/>
      <w:r>
        <w:rPr>
          <w:color w:val="000000"/>
          <w:sz w:val="21"/>
          <w:szCs w:val="21"/>
        </w:rPr>
        <w:t xml:space="preserve">     копії документів,  що  підтверджують  легалізацію   інституту </w:t>
      </w:r>
      <w:r>
        <w:rPr>
          <w:color w:val="000000"/>
          <w:sz w:val="21"/>
          <w:szCs w:val="21"/>
        </w:rPr>
        <w:br/>
        <w:t xml:space="preserve">громадянського суспільства;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4" w:name="o166"/>
      <w:bookmarkEnd w:id="164"/>
      <w:r>
        <w:rPr>
          <w:color w:val="000000"/>
          <w:sz w:val="21"/>
          <w:szCs w:val="21"/>
        </w:rPr>
        <w:t xml:space="preserve">     інформація про результати діяльності інституту громадянського </w:t>
      </w:r>
      <w:r>
        <w:rPr>
          <w:color w:val="000000"/>
          <w:sz w:val="21"/>
          <w:szCs w:val="21"/>
        </w:rPr>
        <w:br/>
        <w:t xml:space="preserve">суспільства протягом останніх двох років.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5" w:name="o167"/>
      <w:bookmarkEnd w:id="165"/>
      <w:r>
        <w:rPr>
          <w:color w:val="000000"/>
          <w:sz w:val="21"/>
          <w:szCs w:val="21"/>
        </w:rPr>
        <w:t xml:space="preserve">     За 10  календарних  днів  до  проведення  установчих   зборів </w:t>
      </w:r>
      <w:r>
        <w:rPr>
          <w:color w:val="000000"/>
          <w:sz w:val="21"/>
          <w:szCs w:val="21"/>
        </w:rPr>
        <w:br/>
        <w:t xml:space="preserve">приймання заяв для участі у них припиняється.  На підставі поданих </w:t>
      </w:r>
      <w:r>
        <w:rPr>
          <w:color w:val="000000"/>
          <w:sz w:val="21"/>
          <w:szCs w:val="21"/>
        </w:rPr>
        <w:br/>
        <w:t xml:space="preserve">заяв ініціативна група складає список учасників установчих зборів, </w:t>
      </w:r>
      <w:r>
        <w:rPr>
          <w:color w:val="000000"/>
          <w:sz w:val="21"/>
          <w:szCs w:val="21"/>
        </w:rPr>
        <w:br/>
        <w:t xml:space="preserve">кандидатур  до  нового  складу  громадської ради та у разі потреби </w:t>
      </w:r>
      <w:r>
        <w:rPr>
          <w:color w:val="000000"/>
          <w:sz w:val="21"/>
          <w:szCs w:val="21"/>
        </w:rPr>
        <w:br/>
        <w:t xml:space="preserve">уточнює  місце  проведення  установчих  зборів,   про   що   орган </w:t>
      </w:r>
      <w:r>
        <w:rPr>
          <w:color w:val="000000"/>
          <w:sz w:val="21"/>
          <w:szCs w:val="21"/>
        </w:rPr>
        <w:br/>
        <w:t xml:space="preserve">повідомляє  на  своєму  офіційному веб-сайті та в інший прийнятний </w:t>
      </w:r>
      <w:r>
        <w:rPr>
          <w:color w:val="000000"/>
          <w:sz w:val="21"/>
          <w:szCs w:val="21"/>
        </w:rPr>
        <w:br/>
        <w:t xml:space="preserve">спосіб.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6" w:name="o168"/>
      <w:bookmarkEnd w:id="166"/>
      <w:r>
        <w:rPr>
          <w:color w:val="000000"/>
          <w:sz w:val="21"/>
          <w:szCs w:val="21"/>
        </w:rPr>
        <w:t xml:space="preserve">     Під час проведення установчих зборів  з  числа  їх  учасників </w:t>
      </w:r>
      <w:r>
        <w:rPr>
          <w:color w:val="000000"/>
          <w:sz w:val="21"/>
          <w:szCs w:val="21"/>
        </w:rPr>
        <w:br/>
        <w:t xml:space="preserve">обирається    голова    зборів,    секретар,   лічильна   комісія, </w:t>
      </w:r>
      <w:r>
        <w:rPr>
          <w:color w:val="000000"/>
          <w:sz w:val="21"/>
          <w:szCs w:val="21"/>
        </w:rPr>
        <w:br/>
        <w:t xml:space="preserve">заслуховується інформація про  результати  діяльності  громадської </w:t>
      </w:r>
      <w:r>
        <w:rPr>
          <w:color w:val="000000"/>
          <w:sz w:val="21"/>
          <w:szCs w:val="21"/>
        </w:rPr>
        <w:br/>
        <w:t xml:space="preserve">ради,   що   діяла  при  органі  виконавчої  влади  до  проведення </w:t>
      </w:r>
      <w:r>
        <w:rPr>
          <w:color w:val="000000"/>
          <w:sz w:val="21"/>
          <w:szCs w:val="21"/>
        </w:rPr>
        <w:br/>
        <w:t xml:space="preserve">установчих зборів, якщо така була утворена.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7" w:name="o169"/>
      <w:bookmarkEnd w:id="167"/>
      <w:r>
        <w:rPr>
          <w:color w:val="000000"/>
          <w:sz w:val="21"/>
          <w:szCs w:val="21"/>
        </w:rPr>
        <w:t xml:space="preserve">     Протокол установчих зборів,  відомості про склад  громадської </w:t>
      </w:r>
      <w:r>
        <w:rPr>
          <w:color w:val="000000"/>
          <w:sz w:val="21"/>
          <w:szCs w:val="21"/>
        </w:rPr>
        <w:br/>
        <w:t xml:space="preserve">ради  орган  оприлюднює  на своєму офіційному веб-сайті та в інший </w:t>
      </w:r>
      <w:r>
        <w:rPr>
          <w:color w:val="000000"/>
          <w:sz w:val="21"/>
          <w:szCs w:val="21"/>
        </w:rPr>
        <w:br/>
        <w:t xml:space="preserve">прийнятний спосіб.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8" w:name="o170"/>
      <w:bookmarkEnd w:id="168"/>
      <w:r>
        <w:rPr>
          <w:color w:val="000000"/>
          <w:sz w:val="21"/>
          <w:szCs w:val="21"/>
        </w:rPr>
        <w:t xml:space="preserve">     9. Орган  затверджує  склад  громадської  ради  на   підставі </w:t>
      </w:r>
      <w:r>
        <w:rPr>
          <w:color w:val="000000"/>
          <w:sz w:val="21"/>
          <w:szCs w:val="21"/>
        </w:rPr>
        <w:br/>
        <w:t xml:space="preserve">протоколу установчих зборів.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69" w:name="o171"/>
      <w:bookmarkEnd w:id="169"/>
      <w:r>
        <w:rPr>
          <w:color w:val="000000"/>
          <w:sz w:val="21"/>
          <w:szCs w:val="21"/>
        </w:rPr>
        <w:t xml:space="preserve">     10. Членство  в  громадській  раді  припиняється  на підставі </w:t>
      </w:r>
      <w:r>
        <w:rPr>
          <w:color w:val="000000"/>
          <w:sz w:val="21"/>
          <w:szCs w:val="21"/>
        </w:rPr>
        <w:br/>
        <w:t xml:space="preserve">рішення громадської ради у разі: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0" w:name="o172"/>
      <w:bookmarkEnd w:id="170"/>
      <w:r>
        <w:rPr>
          <w:color w:val="000000"/>
          <w:sz w:val="21"/>
          <w:szCs w:val="21"/>
        </w:rPr>
        <w:t xml:space="preserve">     систематичної відсутності  члена  громадської  ради   на   її </w:t>
      </w:r>
      <w:r>
        <w:rPr>
          <w:color w:val="000000"/>
          <w:sz w:val="21"/>
          <w:szCs w:val="21"/>
        </w:rPr>
        <w:br/>
        <w:t xml:space="preserve">засіданнях без поважних причин (більше ніж два рази);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1" w:name="o173"/>
      <w:bookmarkEnd w:id="171"/>
      <w:r>
        <w:rPr>
          <w:color w:val="000000"/>
          <w:sz w:val="21"/>
          <w:szCs w:val="21"/>
        </w:rPr>
        <w:t xml:space="preserve">     повідомлення керівника  інституту громадянського суспільства, </w:t>
      </w:r>
      <w:r>
        <w:rPr>
          <w:color w:val="000000"/>
          <w:sz w:val="21"/>
          <w:szCs w:val="21"/>
        </w:rPr>
        <w:br/>
        <w:t xml:space="preserve">якщо  інше  не  передбачено  його  установчими  документами,   про </w:t>
      </w:r>
      <w:r>
        <w:rPr>
          <w:color w:val="000000"/>
          <w:sz w:val="21"/>
          <w:szCs w:val="21"/>
        </w:rPr>
        <w:br/>
        <w:t xml:space="preserve">відкликання  свого  представника  та  припинення  його  членства в </w:t>
      </w:r>
      <w:r>
        <w:rPr>
          <w:color w:val="000000"/>
          <w:sz w:val="21"/>
          <w:szCs w:val="21"/>
        </w:rPr>
        <w:br/>
        <w:t xml:space="preserve">громадській раді;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2" w:name="o174"/>
      <w:bookmarkEnd w:id="172"/>
      <w:r>
        <w:rPr>
          <w:color w:val="000000"/>
          <w:sz w:val="21"/>
          <w:szCs w:val="21"/>
        </w:rPr>
        <w:t xml:space="preserve">     скасування державної  реєстрації   інституту   громадянського </w:t>
      </w:r>
      <w:r>
        <w:rPr>
          <w:color w:val="000000"/>
          <w:sz w:val="21"/>
          <w:szCs w:val="21"/>
        </w:rPr>
        <w:br/>
        <w:t xml:space="preserve">суспільства, представника якого обрано до складу громадської ради;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3" w:name="o175"/>
      <w:bookmarkEnd w:id="173"/>
      <w:r>
        <w:rPr>
          <w:color w:val="000000"/>
          <w:sz w:val="21"/>
          <w:szCs w:val="21"/>
        </w:rPr>
        <w:t xml:space="preserve">     неможливості члена  громадської  ради  брати  участь у роботі </w:t>
      </w:r>
      <w:r>
        <w:rPr>
          <w:color w:val="000000"/>
          <w:sz w:val="21"/>
          <w:szCs w:val="21"/>
        </w:rPr>
        <w:br/>
        <w:t xml:space="preserve">громадської ради за станом здоров'я,  визнання у судовому  порядку </w:t>
      </w:r>
      <w:r>
        <w:rPr>
          <w:color w:val="000000"/>
          <w:sz w:val="21"/>
          <w:szCs w:val="21"/>
        </w:rPr>
        <w:br/>
        <w:t xml:space="preserve">члена громадської ради недієздатним або обмежено дієздатним;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4" w:name="o176"/>
      <w:bookmarkEnd w:id="174"/>
      <w:r>
        <w:rPr>
          <w:color w:val="000000"/>
          <w:sz w:val="21"/>
          <w:szCs w:val="21"/>
        </w:rPr>
        <w:t xml:space="preserve">     подання членом громадської ради відповідної заяви.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5" w:name="o177"/>
      <w:bookmarkEnd w:id="175"/>
      <w:r>
        <w:rPr>
          <w:color w:val="000000"/>
          <w:sz w:val="21"/>
          <w:szCs w:val="21"/>
        </w:rPr>
        <w:t xml:space="preserve">     11. Громадську  раду  очолює голова,  який обирається з числа </w:t>
      </w:r>
      <w:r>
        <w:rPr>
          <w:color w:val="000000"/>
          <w:sz w:val="21"/>
          <w:szCs w:val="21"/>
        </w:rPr>
        <w:br/>
        <w:t xml:space="preserve">членів  ради  на  її   першому   засіданні   шляхом   рейтингового </w:t>
      </w:r>
      <w:r>
        <w:rPr>
          <w:color w:val="000000"/>
          <w:sz w:val="21"/>
          <w:szCs w:val="21"/>
        </w:rPr>
        <w:br/>
        <w:t xml:space="preserve">голосування.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6" w:name="o178"/>
      <w:bookmarkEnd w:id="176"/>
      <w:r>
        <w:rPr>
          <w:color w:val="000000"/>
          <w:sz w:val="21"/>
          <w:szCs w:val="21"/>
        </w:rPr>
        <w:t xml:space="preserve">     Голова громадської  ради  має  заступників,  які обираються з </w:t>
      </w:r>
      <w:r>
        <w:rPr>
          <w:color w:val="000000"/>
          <w:sz w:val="21"/>
          <w:szCs w:val="21"/>
        </w:rPr>
        <w:br/>
        <w:t xml:space="preserve">числа членів ради шляхом рейтингового голосування.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7" w:name="o179"/>
      <w:bookmarkEnd w:id="177"/>
      <w:r>
        <w:rPr>
          <w:color w:val="000000"/>
          <w:sz w:val="21"/>
          <w:szCs w:val="21"/>
        </w:rPr>
        <w:t xml:space="preserve">     Головою громадської ради не може  бути  обрано  посадову  або </w:t>
      </w:r>
      <w:r>
        <w:rPr>
          <w:color w:val="000000"/>
          <w:sz w:val="21"/>
          <w:szCs w:val="21"/>
        </w:rPr>
        <w:br/>
        <w:t xml:space="preserve">службову особу органу державної влади.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8" w:name="o180"/>
      <w:bookmarkEnd w:id="178"/>
      <w:r>
        <w:rPr>
          <w:color w:val="000000"/>
          <w:sz w:val="21"/>
          <w:szCs w:val="21"/>
        </w:rPr>
        <w:t xml:space="preserve">     Повноваження голови громадської ради можуть бути припинені за </w:t>
      </w:r>
      <w:r>
        <w:rPr>
          <w:color w:val="000000"/>
          <w:sz w:val="21"/>
          <w:szCs w:val="21"/>
        </w:rPr>
        <w:br/>
        <w:t xml:space="preserve">рішенням громадської ради у разі припинення його членства у  раді, </w:t>
      </w:r>
      <w:r>
        <w:rPr>
          <w:color w:val="000000"/>
          <w:sz w:val="21"/>
          <w:szCs w:val="21"/>
        </w:rPr>
        <w:br/>
        <w:t xml:space="preserve">а також виникнення підстав, передбачених Положенням про громадську </w:t>
      </w:r>
      <w:r>
        <w:rPr>
          <w:color w:val="000000"/>
          <w:sz w:val="21"/>
          <w:szCs w:val="21"/>
        </w:rPr>
        <w:br/>
        <w:t xml:space="preserve">раду.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79" w:name="o181"/>
      <w:bookmarkEnd w:id="179"/>
      <w:r>
        <w:rPr>
          <w:color w:val="000000"/>
          <w:sz w:val="21"/>
          <w:szCs w:val="21"/>
        </w:rPr>
        <w:t xml:space="preserve">     12. Голова громадської ради: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0" w:name="o182"/>
      <w:bookmarkEnd w:id="180"/>
      <w:r>
        <w:rPr>
          <w:color w:val="000000"/>
          <w:sz w:val="21"/>
          <w:szCs w:val="21"/>
        </w:rPr>
        <w:t xml:space="preserve">     організовує діяльність громадської ради;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1" w:name="o183"/>
      <w:bookmarkEnd w:id="181"/>
      <w:r>
        <w:rPr>
          <w:color w:val="000000"/>
          <w:sz w:val="21"/>
          <w:szCs w:val="21"/>
        </w:rPr>
        <w:t xml:space="preserve">     скликає та організовує підготовку та проведення її засідань;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2" w:name="o184"/>
      <w:bookmarkEnd w:id="182"/>
      <w:r>
        <w:rPr>
          <w:color w:val="000000"/>
          <w:sz w:val="21"/>
          <w:szCs w:val="21"/>
        </w:rPr>
        <w:t xml:space="preserve">     підписує документи від імені громадської ради;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3" w:name="o185"/>
      <w:bookmarkEnd w:id="183"/>
      <w:r>
        <w:rPr>
          <w:color w:val="000000"/>
          <w:sz w:val="21"/>
          <w:szCs w:val="21"/>
        </w:rPr>
        <w:t xml:space="preserve">     представляє громадську  раду   у   відносинах   з   Кабінетом </w:t>
      </w:r>
      <w:r>
        <w:rPr>
          <w:color w:val="000000"/>
          <w:sz w:val="21"/>
          <w:szCs w:val="21"/>
        </w:rPr>
        <w:br/>
        <w:t xml:space="preserve">Міністрів  України,  центральними  і місцевими органами виконавчої </w:t>
      </w:r>
      <w:r>
        <w:rPr>
          <w:color w:val="000000"/>
          <w:sz w:val="21"/>
          <w:szCs w:val="21"/>
        </w:rPr>
        <w:br/>
        <w:t xml:space="preserve">влади,  об'єднаннями громадян,  органами місцевого самоврядування, </w:t>
      </w:r>
      <w:r>
        <w:rPr>
          <w:color w:val="000000"/>
          <w:sz w:val="21"/>
          <w:szCs w:val="21"/>
        </w:rPr>
        <w:br/>
        <w:t xml:space="preserve">засобами масової інформації;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4" w:name="o186"/>
      <w:bookmarkEnd w:id="184"/>
      <w:r>
        <w:rPr>
          <w:color w:val="000000"/>
          <w:sz w:val="21"/>
          <w:szCs w:val="21"/>
        </w:rPr>
        <w:t xml:space="preserve">     може брати участь у засіданнях колегії органу.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5" w:name="o187"/>
      <w:bookmarkEnd w:id="185"/>
      <w:r>
        <w:rPr>
          <w:color w:val="000000"/>
          <w:sz w:val="21"/>
          <w:szCs w:val="21"/>
        </w:rPr>
        <w:t xml:space="preserve">     13. Функції   секретаря   громадської  ради  може  виконувати </w:t>
      </w:r>
      <w:r>
        <w:rPr>
          <w:color w:val="000000"/>
          <w:sz w:val="21"/>
          <w:szCs w:val="21"/>
        </w:rPr>
        <w:br/>
        <w:t xml:space="preserve">працівник  структурного  підрозділу  у  зв'язках  з  громадськістю </w:t>
      </w:r>
      <w:r>
        <w:rPr>
          <w:color w:val="000000"/>
          <w:sz w:val="21"/>
          <w:szCs w:val="21"/>
        </w:rPr>
        <w:br/>
        <w:t xml:space="preserve">органу, який не є членом громадської ради.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6" w:name="o188"/>
      <w:bookmarkEnd w:id="186"/>
      <w:r>
        <w:rPr>
          <w:color w:val="000000"/>
          <w:sz w:val="21"/>
          <w:szCs w:val="21"/>
        </w:rPr>
        <w:t xml:space="preserve">     14. Основною  формою роботи громадської ради є засідання,  що </w:t>
      </w:r>
      <w:r>
        <w:rPr>
          <w:color w:val="000000"/>
          <w:sz w:val="21"/>
          <w:szCs w:val="21"/>
        </w:rPr>
        <w:br/>
        <w:t xml:space="preserve">проводяться у разі потреби,  але не рідше ніж один раз на квартал. </w:t>
      </w:r>
      <w:r>
        <w:rPr>
          <w:color w:val="000000"/>
          <w:sz w:val="21"/>
          <w:szCs w:val="21"/>
        </w:rPr>
        <w:br/>
        <w:t xml:space="preserve">Позачергові   засідання  громадської  ради  можуть  скликатися  за </w:t>
      </w:r>
      <w:r>
        <w:rPr>
          <w:color w:val="000000"/>
          <w:sz w:val="21"/>
          <w:szCs w:val="21"/>
        </w:rPr>
        <w:br/>
        <w:t xml:space="preserve">ініціативою однієї третини загального складу її членів.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7" w:name="o189"/>
      <w:bookmarkEnd w:id="187"/>
      <w:r>
        <w:rPr>
          <w:color w:val="000000"/>
          <w:sz w:val="21"/>
          <w:szCs w:val="21"/>
        </w:rPr>
        <w:t xml:space="preserve">     Засідання громадської  ради  є  правоможним,  якщо  на  ньому </w:t>
      </w:r>
      <w:r>
        <w:rPr>
          <w:color w:val="000000"/>
          <w:sz w:val="21"/>
          <w:szCs w:val="21"/>
        </w:rPr>
        <w:br/>
        <w:t xml:space="preserve">присутні не менш як половина її членів.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8" w:name="o190"/>
      <w:bookmarkEnd w:id="188"/>
      <w:r>
        <w:rPr>
          <w:color w:val="000000"/>
          <w:sz w:val="21"/>
          <w:szCs w:val="21"/>
        </w:rPr>
        <w:t xml:space="preserve">     Засідання громадської ради проводяться відкрито.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89" w:name="o191"/>
      <w:bookmarkEnd w:id="189"/>
      <w:r>
        <w:rPr>
          <w:color w:val="000000"/>
          <w:sz w:val="21"/>
          <w:szCs w:val="21"/>
        </w:rPr>
        <w:t xml:space="preserve">     У засіданнях  громадської ради бере участь з правом дорадчого </w:t>
      </w:r>
      <w:r>
        <w:rPr>
          <w:color w:val="000000"/>
          <w:sz w:val="21"/>
          <w:szCs w:val="21"/>
        </w:rPr>
        <w:br/>
        <w:t xml:space="preserve">голосу уповноважений представник органу.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0" w:name="o192"/>
      <w:bookmarkEnd w:id="190"/>
      <w:r>
        <w:rPr>
          <w:color w:val="000000"/>
          <w:sz w:val="21"/>
          <w:szCs w:val="21"/>
        </w:rPr>
        <w:t xml:space="preserve">     За запрошенням голови громадської ради у її засіданнях можуть </w:t>
      </w:r>
      <w:r>
        <w:rPr>
          <w:color w:val="000000"/>
          <w:sz w:val="21"/>
          <w:szCs w:val="21"/>
        </w:rPr>
        <w:br/>
        <w:t xml:space="preserve">брати участь інші особи.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1" w:name="o193"/>
      <w:bookmarkEnd w:id="191"/>
      <w:r>
        <w:rPr>
          <w:color w:val="000000"/>
          <w:sz w:val="21"/>
          <w:szCs w:val="21"/>
        </w:rPr>
        <w:t xml:space="preserve">     15. Рішення    громадської    ради    приймається   відкритим </w:t>
      </w:r>
      <w:r>
        <w:rPr>
          <w:color w:val="000000"/>
          <w:sz w:val="21"/>
          <w:szCs w:val="21"/>
        </w:rPr>
        <w:br/>
        <w:t xml:space="preserve">голосуванням простою більшістю голосів  її  членів,  присутніх  на </w:t>
      </w:r>
      <w:r>
        <w:rPr>
          <w:color w:val="000000"/>
          <w:sz w:val="21"/>
          <w:szCs w:val="21"/>
        </w:rPr>
        <w:br/>
        <w:t xml:space="preserve">засіданні.  У  разі  рівного розподілу голосів вирішальним є голос </w:t>
      </w:r>
      <w:r>
        <w:rPr>
          <w:color w:val="000000"/>
          <w:sz w:val="21"/>
          <w:szCs w:val="21"/>
        </w:rPr>
        <w:br/>
        <w:t xml:space="preserve">головуючого на засіданні.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2" w:name="o194"/>
      <w:bookmarkEnd w:id="192"/>
      <w:r>
        <w:rPr>
          <w:color w:val="000000"/>
          <w:sz w:val="21"/>
          <w:szCs w:val="21"/>
        </w:rPr>
        <w:t xml:space="preserve">     Рішення громадської ради мають рекомендаційний характер  і  є </w:t>
      </w:r>
      <w:r>
        <w:rPr>
          <w:color w:val="000000"/>
          <w:sz w:val="21"/>
          <w:szCs w:val="21"/>
        </w:rPr>
        <w:br/>
        <w:t xml:space="preserve">обов'язковими для розгляду органом.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3" w:name="o195"/>
      <w:bookmarkEnd w:id="193"/>
      <w:r>
        <w:rPr>
          <w:color w:val="000000"/>
          <w:sz w:val="21"/>
          <w:szCs w:val="21"/>
        </w:rPr>
        <w:t xml:space="preserve">     Рішення органу,  прийняте за результатами розгляду пропозицій </w:t>
      </w:r>
      <w:r>
        <w:rPr>
          <w:color w:val="000000"/>
          <w:sz w:val="21"/>
          <w:szCs w:val="21"/>
        </w:rPr>
        <w:br/>
        <w:t xml:space="preserve">громадської ради,  не пізніше ніж у десятиденний строк після  його </w:t>
      </w:r>
      <w:r>
        <w:rPr>
          <w:color w:val="000000"/>
          <w:sz w:val="21"/>
          <w:szCs w:val="21"/>
        </w:rPr>
        <w:br/>
        <w:t xml:space="preserve">прийняття  в  обов'язковому  порядку  доводиться  до відома членів </w:t>
      </w:r>
      <w:r>
        <w:rPr>
          <w:color w:val="000000"/>
          <w:sz w:val="21"/>
          <w:szCs w:val="21"/>
        </w:rPr>
        <w:br/>
        <w:t xml:space="preserve">громадської ради та  громадськості  шляхом  його  оприлюднення  на </w:t>
      </w:r>
      <w:r>
        <w:rPr>
          <w:color w:val="000000"/>
          <w:sz w:val="21"/>
          <w:szCs w:val="21"/>
        </w:rPr>
        <w:br/>
        <w:t xml:space="preserve">офіційному   веб-сайті   органу  та  в  інший  прийнятний  спосіб. </w:t>
      </w:r>
      <w:r>
        <w:rPr>
          <w:color w:val="000000"/>
          <w:sz w:val="21"/>
          <w:szCs w:val="21"/>
        </w:rPr>
        <w:br/>
        <w:t xml:space="preserve">Інформація  про  прийняте  рішення  має  містити   відомості   про </w:t>
      </w:r>
      <w:r>
        <w:rPr>
          <w:color w:val="000000"/>
          <w:sz w:val="21"/>
          <w:szCs w:val="21"/>
        </w:rPr>
        <w:br/>
        <w:t xml:space="preserve">врахування пропозицій громадської ради або причини їх відхилення.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4" w:name="o196"/>
      <w:bookmarkEnd w:id="194"/>
      <w:r>
        <w:rPr>
          <w:color w:val="000000"/>
          <w:sz w:val="21"/>
          <w:szCs w:val="21"/>
        </w:rPr>
        <w:t xml:space="preserve">     16. Громадська  рада інформує орган та громадськість про свою </w:t>
      </w:r>
      <w:r>
        <w:rPr>
          <w:color w:val="000000"/>
          <w:sz w:val="21"/>
          <w:szCs w:val="21"/>
        </w:rPr>
        <w:br/>
        <w:t xml:space="preserve">роботу шляхом розміщення  в  обов'язковому  порядку  в  спеціально </w:t>
      </w:r>
      <w:r>
        <w:rPr>
          <w:color w:val="000000"/>
          <w:sz w:val="21"/>
          <w:szCs w:val="21"/>
        </w:rPr>
        <w:br/>
        <w:t xml:space="preserve">створеній рубриці "Громадська рада" на офіційному веб-сайті органу </w:t>
      </w:r>
      <w:r>
        <w:rPr>
          <w:color w:val="000000"/>
          <w:sz w:val="21"/>
          <w:szCs w:val="21"/>
        </w:rPr>
        <w:br/>
        <w:t xml:space="preserve">та оприлюднення в інший прийнятний спосіб матеріалів про установчі </w:t>
      </w:r>
      <w:r>
        <w:rPr>
          <w:color w:val="000000"/>
          <w:sz w:val="21"/>
          <w:szCs w:val="21"/>
        </w:rPr>
        <w:br/>
        <w:t xml:space="preserve">документи,   план   роботи,   керівний  склад,  прийняті  рішення, </w:t>
      </w:r>
      <w:r>
        <w:rPr>
          <w:color w:val="000000"/>
          <w:sz w:val="21"/>
          <w:szCs w:val="21"/>
        </w:rPr>
        <w:br/>
        <w:t xml:space="preserve">протоколи засідань, щорічні звіти про її роботу.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5" w:name="o197"/>
      <w:bookmarkEnd w:id="195"/>
      <w:r>
        <w:rPr>
          <w:color w:val="000000"/>
          <w:sz w:val="21"/>
          <w:szCs w:val="21"/>
        </w:rPr>
        <w:t xml:space="preserve">     17. Забезпечення секретаріату громадської  ради  приміщенням, </w:t>
      </w:r>
      <w:r>
        <w:rPr>
          <w:color w:val="000000"/>
          <w:sz w:val="21"/>
          <w:szCs w:val="21"/>
        </w:rPr>
        <w:br/>
        <w:t xml:space="preserve">засобами зв'язку,  створення умов для роботи ради та проведення її </w:t>
      </w:r>
      <w:r>
        <w:rPr>
          <w:color w:val="000000"/>
          <w:sz w:val="21"/>
          <w:szCs w:val="21"/>
        </w:rPr>
        <w:br/>
        <w:t xml:space="preserve">засідань здійснює орган.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6" w:name="o198"/>
      <w:bookmarkEnd w:id="196"/>
      <w:r>
        <w:rPr>
          <w:color w:val="000000"/>
          <w:sz w:val="21"/>
          <w:szCs w:val="21"/>
        </w:rPr>
        <w:t xml:space="preserve">     18. Громадська рада має бланк із своїм найменуванням.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7" w:name="o199"/>
      <w:bookmarkEnd w:id="197"/>
      <w:r>
        <w:rPr>
          <w:color w:val="000000"/>
          <w:sz w:val="21"/>
          <w:szCs w:val="21"/>
        </w:rPr>
        <w:t xml:space="preserve">                                          ЗАТВЕРДЖЕНО </w:t>
      </w:r>
      <w:r>
        <w:rPr>
          <w:color w:val="000000"/>
          <w:sz w:val="21"/>
          <w:szCs w:val="21"/>
        </w:rPr>
        <w:br/>
        <w:t xml:space="preserve">                             постановою Кабінету Міністрів України </w:t>
      </w:r>
      <w:r>
        <w:rPr>
          <w:color w:val="000000"/>
          <w:sz w:val="21"/>
          <w:szCs w:val="21"/>
        </w:rPr>
        <w:br/>
        <w:t xml:space="preserve">                                 від 3 листопада 2010 р. N 996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8" w:name="o200"/>
      <w:bookmarkEnd w:id="198"/>
      <w:r>
        <w:rPr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ЗМІНИ,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що вносяться до постанов Кабінету Міністрів України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199" w:name="o201"/>
      <w:bookmarkEnd w:id="199"/>
      <w:r>
        <w:rPr>
          <w:color w:val="000000"/>
          <w:sz w:val="21"/>
          <w:szCs w:val="21"/>
        </w:rPr>
        <w:t xml:space="preserve">     1. У  Типовому  регламенті  місцевої державної адміністрації, </w:t>
      </w:r>
      <w:r>
        <w:rPr>
          <w:color w:val="000000"/>
          <w:sz w:val="21"/>
          <w:szCs w:val="21"/>
        </w:rPr>
        <w:br/>
        <w:t xml:space="preserve">затвердженому постановою Кабінету Міністрів України від 11  грудня </w:t>
      </w:r>
      <w:r>
        <w:rPr>
          <w:color w:val="000000"/>
          <w:sz w:val="21"/>
          <w:szCs w:val="21"/>
        </w:rPr>
        <w:br/>
        <w:t xml:space="preserve">1999 р.  N 2263 ( </w:t>
      </w:r>
      <w:hyperlink r:id="rId14" w:tgtFrame="_blank" w:history="1">
        <w:r>
          <w:rPr>
            <w:rStyle w:val="Hyperlink"/>
            <w:rFonts w:cs="Courier New"/>
            <w:color w:val="5674B9"/>
            <w:sz w:val="21"/>
            <w:szCs w:val="21"/>
            <w:bdr w:val="none" w:sz="0" w:space="0" w:color="auto" w:frame="1"/>
          </w:rPr>
          <w:t>2263-99-п</w:t>
        </w:r>
      </w:hyperlink>
      <w:r>
        <w:rPr>
          <w:color w:val="000000"/>
          <w:sz w:val="21"/>
          <w:szCs w:val="21"/>
        </w:rPr>
        <w:t xml:space="preserve"> ) (Офіційний вісник України,  1999 р., </w:t>
      </w:r>
      <w:r>
        <w:rPr>
          <w:color w:val="000000"/>
          <w:sz w:val="21"/>
          <w:szCs w:val="21"/>
        </w:rPr>
        <w:br/>
        <w:t xml:space="preserve">N 50, ст. 2456; 2007 р., N 83, ст. 3072; 2009 р., N 40, ст. 1355):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0" w:name="o202"/>
      <w:bookmarkEnd w:id="200"/>
      <w:r>
        <w:rPr>
          <w:color w:val="000000"/>
          <w:sz w:val="21"/>
          <w:szCs w:val="21"/>
        </w:rPr>
        <w:t xml:space="preserve">     1) у пункті 43: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1" w:name="o203"/>
      <w:bookmarkEnd w:id="201"/>
      <w:r>
        <w:rPr>
          <w:color w:val="000000"/>
          <w:sz w:val="21"/>
          <w:szCs w:val="21"/>
        </w:rPr>
        <w:t xml:space="preserve">     після абзацу першого доповнити  пункт  новим  абзацом  такого </w:t>
      </w:r>
      <w:r>
        <w:rPr>
          <w:color w:val="000000"/>
          <w:sz w:val="21"/>
          <w:szCs w:val="21"/>
        </w:rPr>
        <w:br/>
        <w:t xml:space="preserve">змісту: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2" w:name="o204"/>
      <w:bookmarkEnd w:id="202"/>
      <w:r>
        <w:rPr>
          <w:color w:val="000000"/>
          <w:sz w:val="21"/>
          <w:szCs w:val="21"/>
        </w:rPr>
        <w:t xml:space="preserve">     "З метою забезпечення участі громадян в управлінні державними </w:t>
      </w:r>
      <w:r>
        <w:rPr>
          <w:color w:val="000000"/>
          <w:sz w:val="21"/>
          <w:szCs w:val="21"/>
        </w:rPr>
        <w:br/>
        <w:t xml:space="preserve">справами при місцевій держадміністрації  відповідно  до  постанови </w:t>
      </w:r>
      <w:r>
        <w:rPr>
          <w:color w:val="000000"/>
          <w:sz w:val="21"/>
          <w:szCs w:val="21"/>
        </w:rPr>
        <w:br/>
        <w:t xml:space="preserve">Кабінету Міністрів   України   від  3  листопада  2010  р.  N  996 </w:t>
      </w:r>
      <w:r>
        <w:rPr>
          <w:color w:val="000000"/>
          <w:sz w:val="21"/>
          <w:szCs w:val="21"/>
        </w:rPr>
        <w:br/>
        <w:t xml:space="preserve">утворюється громадська рада.".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3" w:name="o205"/>
      <w:bookmarkEnd w:id="203"/>
      <w:r>
        <w:rPr>
          <w:color w:val="000000"/>
          <w:sz w:val="21"/>
          <w:szCs w:val="21"/>
        </w:rPr>
        <w:t xml:space="preserve">     У зв'язку з цим абзац другий вважати абзацом третім;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4" w:name="o206"/>
      <w:bookmarkEnd w:id="204"/>
      <w:r>
        <w:rPr>
          <w:color w:val="000000"/>
          <w:sz w:val="21"/>
          <w:szCs w:val="21"/>
        </w:rPr>
        <w:t xml:space="preserve">     2) абзац третій пункту 72 викласти у такій редакції: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5" w:name="o207"/>
      <w:bookmarkEnd w:id="205"/>
      <w:r>
        <w:rPr>
          <w:color w:val="000000"/>
          <w:sz w:val="21"/>
          <w:szCs w:val="21"/>
        </w:rPr>
        <w:t xml:space="preserve">     "Публічне громадське   обговорення   проекту    розпорядження </w:t>
      </w:r>
      <w:r>
        <w:rPr>
          <w:color w:val="000000"/>
          <w:sz w:val="21"/>
          <w:szCs w:val="21"/>
        </w:rPr>
        <w:br/>
        <w:t xml:space="preserve">проводиться   відповідно  до  Порядку  проведення  консультацій  з </w:t>
      </w:r>
      <w:r>
        <w:rPr>
          <w:color w:val="000000"/>
          <w:sz w:val="21"/>
          <w:szCs w:val="21"/>
        </w:rPr>
        <w:br/>
        <w:t xml:space="preserve">громадськістю  з  питань  формування   та   реалізації   державної </w:t>
      </w:r>
      <w:r>
        <w:rPr>
          <w:color w:val="000000"/>
          <w:sz w:val="21"/>
          <w:szCs w:val="21"/>
        </w:rPr>
        <w:br/>
        <w:t xml:space="preserve">політики,  затвердженого постановою Кабінету Міністрів України від </w:t>
      </w:r>
      <w:r>
        <w:rPr>
          <w:color w:val="000000"/>
          <w:sz w:val="21"/>
          <w:szCs w:val="21"/>
        </w:rPr>
        <w:br/>
        <w:t xml:space="preserve">3 листопада 2010 р. N 996.". </w:t>
      </w:r>
      <w:r>
        <w:rPr>
          <w:color w:val="000000"/>
          <w:sz w:val="21"/>
          <w:szCs w:val="21"/>
        </w:rPr>
        <w:br/>
        <w:t xml:space="preserve"> </w:t>
      </w:r>
      <w:r>
        <w:rPr>
          <w:color w:val="000000"/>
          <w:sz w:val="21"/>
          <w:szCs w:val="2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6" w:name="o208"/>
      <w:bookmarkEnd w:id="206"/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    {  Пункт  2  втратив чинність на підставі Постанови КМ N 1109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( </w:t>
      </w:r>
      <w:hyperlink r:id="rId15" w:tgtFrame="_blank" w:history="1">
        <w:r>
          <w:rPr>
            <w:rStyle w:val="Hyperlink"/>
            <w:rFonts w:cs="Courier New"/>
            <w:i/>
            <w:iCs/>
            <w:color w:val="5674B9"/>
            <w:sz w:val="21"/>
            <w:szCs w:val="21"/>
            <w:bdr w:val="none" w:sz="0" w:space="0" w:color="auto" w:frame="1"/>
          </w:rPr>
          <w:t>1109-2011-п</w:t>
        </w:r>
      </w:hyperlink>
      <w:r>
        <w:rPr>
          <w:i/>
          <w:iCs/>
          <w:color w:val="000000"/>
          <w:sz w:val="21"/>
          <w:szCs w:val="21"/>
          <w:bdr w:val="none" w:sz="0" w:space="0" w:color="auto" w:frame="1"/>
        </w:rPr>
        <w:t xml:space="preserve"> ) від 20.10.2011 }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>
        <w:rPr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4B747B" w:rsidRDefault="004B747B" w:rsidP="00EC68E1">
      <w:pPr>
        <w:pStyle w:val="HTMLPreformatted"/>
        <w:shd w:val="clear" w:color="auto" w:fill="FFFFFF"/>
        <w:textAlignment w:val="baseline"/>
        <w:rPr>
          <w:color w:val="000000"/>
          <w:sz w:val="21"/>
          <w:szCs w:val="21"/>
        </w:rPr>
      </w:pPr>
      <w:bookmarkStart w:id="207" w:name="o209"/>
      <w:bookmarkEnd w:id="207"/>
      <w:r>
        <w:rPr>
          <w:color w:val="000000"/>
          <w:sz w:val="21"/>
          <w:szCs w:val="21"/>
        </w:rPr>
        <w:t xml:space="preserve">     3. Параграф  171  Регламенту  Кабінету   Міністрів   України, </w:t>
      </w:r>
      <w:r>
        <w:rPr>
          <w:color w:val="000000"/>
          <w:sz w:val="21"/>
          <w:szCs w:val="21"/>
        </w:rPr>
        <w:br/>
        <w:t xml:space="preserve">затвердженого  постановою  Кабінету Міністрів України від 18 липня </w:t>
      </w:r>
      <w:r>
        <w:rPr>
          <w:color w:val="000000"/>
          <w:sz w:val="21"/>
          <w:szCs w:val="21"/>
        </w:rPr>
        <w:br/>
        <w:t xml:space="preserve">2007 р.  N 950 ( </w:t>
      </w:r>
      <w:hyperlink r:id="rId16" w:tgtFrame="_blank" w:history="1">
        <w:r>
          <w:rPr>
            <w:rStyle w:val="Hyperlink"/>
            <w:rFonts w:cs="Courier New"/>
            <w:color w:val="5674B9"/>
            <w:sz w:val="21"/>
            <w:szCs w:val="21"/>
            <w:bdr w:val="none" w:sz="0" w:space="0" w:color="auto" w:frame="1"/>
          </w:rPr>
          <w:t>950-2007-п</w:t>
        </w:r>
      </w:hyperlink>
      <w:r>
        <w:rPr>
          <w:color w:val="000000"/>
          <w:sz w:val="21"/>
          <w:szCs w:val="21"/>
        </w:rPr>
        <w:t xml:space="preserve"> ) (Офіційний вісник України,  2007 р., </w:t>
      </w:r>
      <w:r>
        <w:rPr>
          <w:color w:val="000000"/>
          <w:sz w:val="21"/>
          <w:szCs w:val="21"/>
        </w:rPr>
        <w:br/>
        <w:t xml:space="preserve">N 54,  ст.  2180;  2009 р.,  N 52,  ст.  1789,  N 94,  ст.  3211), </w:t>
      </w:r>
      <w:r>
        <w:rPr>
          <w:color w:val="000000"/>
          <w:sz w:val="21"/>
          <w:szCs w:val="21"/>
        </w:rPr>
        <w:br/>
        <w:t xml:space="preserve">виключити. </w:t>
      </w:r>
    </w:p>
    <w:p w:rsidR="004B747B" w:rsidRDefault="004B747B" w:rsidP="00443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:rsidR="004B747B" w:rsidRDefault="004B747B" w:rsidP="00443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:rsidR="004B747B" w:rsidRDefault="004B747B" w:rsidP="00443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:rsidR="004B747B" w:rsidRDefault="004B747B" w:rsidP="00443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p w:rsidR="004B747B" w:rsidRDefault="004B747B" w:rsidP="00443B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</w:pPr>
    </w:p>
    <w:sectPr w:rsidR="004B747B" w:rsidSect="005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494"/>
    <w:multiLevelType w:val="hybridMultilevel"/>
    <w:tmpl w:val="D2AC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13"/>
    <w:rsid w:val="00056C72"/>
    <w:rsid w:val="0006553F"/>
    <w:rsid w:val="000878C4"/>
    <w:rsid w:val="000954BF"/>
    <w:rsid w:val="000D6CBD"/>
    <w:rsid w:val="00193B8E"/>
    <w:rsid w:val="00263499"/>
    <w:rsid w:val="00293F97"/>
    <w:rsid w:val="002C18DB"/>
    <w:rsid w:val="002D0F98"/>
    <w:rsid w:val="00336619"/>
    <w:rsid w:val="003435C9"/>
    <w:rsid w:val="003A0F7A"/>
    <w:rsid w:val="003A189B"/>
    <w:rsid w:val="003C7742"/>
    <w:rsid w:val="003D6E1E"/>
    <w:rsid w:val="00435E1D"/>
    <w:rsid w:val="00443B53"/>
    <w:rsid w:val="00446114"/>
    <w:rsid w:val="00467D14"/>
    <w:rsid w:val="00476745"/>
    <w:rsid w:val="004A3728"/>
    <w:rsid w:val="004B5586"/>
    <w:rsid w:val="004B747B"/>
    <w:rsid w:val="004C0B2F"/>
    <w:rsid w:val="004C3BA9"/>
    <w:rsid w:val="004D1373"/>
    <w:rsid w:val="004D5BE3"/>
    <w:rsid w:val="004E0796"/>
    <w:rsid w:val="00557E1F"/>
    <w:rsid w:val="00563720"/>
    <w:rsid w:val="00593C2A"/>
    <w:rsid w:val="005A18E7"/>
    <w:rsid w:val="00611A34"/>
    <w:rsid w:val="00640A7A"/>
    <w:rsid w:val="00641818"/>
    <w:rsid w:val="00641913"/>
    <w:rsid w:val="00655904"/>
    <w:rsid w:val="006A20A9"/>
    <w:rsid w:val="006A6659"/>
    <w:rsid w:val="006D143B"/>
    <w:rsid w:val="006E14EC"/>
    <w:rsid w:val="00737E74"/>
    <w:rsid w:val="007A049D"/>
    <w:rsid w:val="007D6E84"/>
    <w:rsid w:val="008157AF"/>
    <w:rsid w:val="00850748"/>
    <w:rsid w:val="00871746"/>
    <w:rsid w:val="008E44AF"/>
    <w:rsid w:val="00993FAF"/>
    <w:rsid w:val="0099572E"/>
    <w:rsid w:val="009F320E"/>
    <w:rsid w:val="00A14EC2"/>
    <w:rsid w:val="00A53FA6"/>
    <w:rsid w:val="00A6132B"/>
    <w:rsid w:val="00AE36B0"/>
    <w:rsid w:val="00B11B30"/>
    <w:rsid w:val="00B65C9D"/>
    <w:rsid w:val="00B710AB"/>
    <w:rsid w:val="00B8479D"/>
    <w:rsid w:val="00BA6E8B"/>
    <w:rsid w:val="00BE73B5"/>
    <w:rsid w:val="00BF56C7"/>
    <w:rsid w:val="00C01AD8"/>
    <w:rsid w:val="00C31B75"/>
    <w:rsid w:val="00C37F1D"/>
    <w:rsid w:val="00C43250"/>
    <w:rsid w:val="00C451FE"/>
    <w:rsid w:val="00C47AA6"/>
    <w:rsid w:val="00C66E9D"/>
    <w:rsid w:val="00C83402"/>
    <w:rsid w:val="00C83B0E"/>
    <w:rsid w:val="00CA43AC"/>
    <w:rsid w:val="00CF6E2D"/>
    <w:rsid w:val="00D226DF"/>
    <w:rsid w:val="00D67AE4"/>
    <w:rsid w:val="00DB53D4"/>
    <w:rsid w:val="00DB742E"/>
    <w:rsid w:val="00DD2C7A"/>
    <w:rsid w:val="00E059D3"/>
    <w:rsid w:val="00E06A5F"/>
    <w:rsid w:val="00E359BF"/>
    <w:rsid w:val="00EB39CD"/>
    <w:rsid w:val="00EC0B6A"/>
    <w:rsid w:val="00EC68E1"/>
    <w:rsid w:val="00EE6F49"/>
    <w:rsid w:val="00F01118"/>
    <w:rsid w:val="00F20BBB"/>
    <w:rsid w:val="00FB5168"/>
    <w:rsid w:val="00FC376A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D3"/>
    <w:pPr>
      <w:spacing w:after="200" w:line="276" w:lineRule="auto"/>
    </w:pPr>
    <w:rPr>
      <w:lang w:val="ru-RU"/>
    </w:rPr>
  </w:style>
  <w:style w:type="paragraph" w:styleId="Heading2">
    <w:name w:val="heading 2"/>
    <w:basedOn w:val="Normal"/>
    <w:link w:val="Heading2Char"/>
    <w:uiPriority w:val="99"/>
    <w:qFormat/>
    <w:rsid w:val="00065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553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737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37E74"/>
    <w:rPr>
      <w:rFonts w:cs="Times New Roman"/>
    </w:rPr>
  </w:style>
  <w:style w:type="character" w:styleId="Strong">
    <w:name w:val="Strong"/>
    <w:basedOn w:val="DefaultParagraphFont"/>
    <w:uiPriority w:val="99"/>
    <w:qFormat/>
    <w:rsid w:val="0006553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C3BA9"/>
    <w:rPr>
      <w:rFonts w:cs="Times New Roman"/>
      <w:color w:val="0000FF"/>
      <w:u w:val="single"/>
    </w:rPr>
  </w:style>
  <w:style w:type="paragraph" w:styleId="NormalIndent">
    <w:name w:val="Normal Indent"/>
    <w:basedOn w:val="Normal"/>
    <w:uiPriority w:val="99"/>
    <w:semiHidden/>
    <w:rsid w:val="008E44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EC6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C68E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302-2009-%D0%BF" TargetMode="External"/><Relationship Id="rId13" Type="http://schemas.openxmlformats.org/officeDocument/2006/relationships/hyperlink" Target="http://zakon1.rada.gov.ua/laws/show/254%D0%BA/96-%D0%B2%D1%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61-2013-%D0%BF" TargetMode="External"/><Relationship Id="rId12" Type="http://schemas.openxmlformats.org/officeDocument/2006/relationships/hyperlink" Target="http://zakon1.rada.gov.ua/laws/show/254%D0%BA/96-%D0%B2%D1%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1.rada.gov.ua/laws/show/950-2007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688-2014-%D0%BF" TargetMode="External"/><Relationship Id="rId11" Type="http://schemas.openxmlformats.org/officeDocument/2006/relationships/hyperlink" Target="http://zakon1.rada.gov.ua/laws/show/1160-15" TargetMode="External"/><Relationship Id="rId5" Type="http://schemas.openxmlformats.org/officeDocument/2006/relationships/hyperlink" Target="http://zakon1.rada.gov.ua/laws/show/1109-2011-%D0%BF" TargetMode="External"/><Relationship Id="rId15" Type="http://schemas.openxmlformats.org/officeDocument/2006/relationships/hyperlink" Target="http://zakon1.rada.gov.ua/laws/show/1109-2011-%D0%BF" TargetMode="External"/><Relationship Id="rId10" Type="http://schemas.openxmlformats.org/officeDocument/2006/relationships/hyperlink" Target="http://zakon1.rada.gov.ua/laws/show/688-2014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10-2010-%D0%BF" TargetMode="External"/><Relationship Id="rId14" Type="http://schemas.openxmlformats.org/officeDocument/2006/relationships/hyperlink" Target="http://zakon1.rada.gov.ua/laws/show/2263-99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5395</Words>
  <Characters>30757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 </dc:title>
  <dc:subject/>
  <dc:creator>Admin</dc:creator>
  <cp:keywords/>
  <dc:description/>
  <cp:lastModifiedBy>политика</cp:lastModifiedBy>
  <cp:revision>2</cp:revision>
  <cp:lastPrinted>2013-07-08T12:42:00Z</cp:lastPrinted>
  <dcterms:created xsi:type="dcterms:W3CDTF">2015-01-23T09:58:00Z</dcterms:created>
  <dcterms:modified xsi:type="dcterms:W3CDTF">2015-01-23T09:58:00Z</dcterms:modified>
</cp:coreProperties>
</file>